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805" w:rsidRDefault="00AF4F81" w:rsidP="00600AE9">
      <w:pPr>
        <w:pStyle w:val="Standard"/>
        <w:tabs>
          <w:tab w:val="left" w:pos="3675"/>
        </w:tabs>
        <w:spacing w:line="266" w:lineRule="auto"/>
        <w:jc w:val="center"/>
      </w:pPr>
      <w:r>
        <w:rPr>
          <w:b/>
          <w:color w:val="808080"/>
          <w:sz w:val="24"/>
        </w:rPr>
        <w:t>гр. Панагюрище; ул. "Цар Освободител" № 7</w:t>
      </w:r>
    </w:p>
    <w:p w:rsidR="00BD4E59" w:rsidRDefault="00AF4F81" w:rsidP="00600AE9">
      <w:pPr>
        <w:pStyle w:val="Standard"/>
        <w:spacing w:line="266" w:lineRule="auto"/>
        <w:ind w:firstLine="720"/>
        <w:jc w:val="center"/>
        <w:rPr>
          <w:b/>
          <w:color w:val="808080"/>
          <w:sz w:val="24"/>
          <w:lang w:val="en-US"/>
        </w:rPr>
      </w:pPr>
      <w:r>
        <w:rPr>
          <w:b/>
          <w:color w:val="808080"/>
          <w:sz w:val="24"/>
        </w:rPr>
        <w:t xml:space="preserve">тел. </w:t>
      </w:r>
      <w:r>
        <w:rPr>
          <w:b/>
          <w:color w:val="808080"/>
          <w:sz w:val="24"/>
          <w:lang w:val="ru-RU"/>
        </w:rPr>
        <w:t>0357/</w:t>
      </w:r>
      <w:r>
        <w:rPr>
          <w:b/>
          <w:color w:val="808080"/>
          <w:sz w:val="24"/>
        </w:rPr>
        <w:t>6-20-</w:t>
      </w:r>
      <w:r w:rsidR="00AF1D20">
        <w:rPr>
          <w:b/>
          <w:color w:val="808080"/>
          <w:sz w:val="24"/>
        </w:rPr>
        <w:t>87, 6-21-63; е-</w:t>
      </w:r>
      <w:proofErr w:type="spellStart"/>
      <w:r w:rsidR="00AF1D20">
        <w:rPr>
          <w:b/>
          <w:color w:val="808080"/>
          <w:sz w:val="24"/>
        </w:rPr>
        <w:t>mail</w:t>
      </w:r>
      <w:proofErr w:type="spellEnd"/>
      <w:r w:rsidR="00AF1D20">
        <w:rPr>
          <w:b/>
          <w:color w:val="808080"/>
          <w:sz w:val="24"/>
        </w:rPr>
        <w:t xml:space="preserve">: </w:t>
      </w:r>
      <w:hyperlink r:id="rId8" w:history="1">
        <w:r w:rsidR="00BD4E59" w:rsidRPr="0069144A">
          <w:rPr>
            <w:rStyle w:val="af"/>
            <w:b/>
            <w:color w:val="auto"/>
            <w:sz w:val="24"/>
            <w:u w:val="none"/>
          </w:rPr>
          <w:t>su_n_bonchev@</w:t>
        </w:r>
        <w:r w:rsidR="00BD4E59" w:rsidRPr="0069144A">
          <w:rPr>
            <w:rStyle w:val="af"/>
            <w:b/>
            <w:color w:val="auto"/>
            <w:sz w:val="24"/>
            <w:u w:val="none"/>
            <w:lang w:val="en-US"/>
          </w:rPr>
          <w:t>nbnet.org</w:t>
        </w:r>
      </w:hyperlink>
    </w:p>
    <w:p w:rsidR="005573C0" w:rsidRPr="00681D0C" w:rsidRDefault="005573C0" w:rsidP="00680AE0">
      <w:pPr>
        <w:ind w:firstLine="709"/>
        <w:jc w:val="both"/>
        <w:rPr>
          <w:b/>
          <w:color w:val="333333"/>
          <w:sz w:val="28"/>
          <w:szCs w:val="28"/>
        </w:rPr>
      </w:pPr>
    </w:p>
    <w:p w:rsidR="00293E22" w:rsidRDefault="00DF2D9D" w:rsidP="00981047">
      <w:pPr>
        <w:pStyle w:val="Standard"/>
        <w:spacing w:line="266" w:lineRule="auto"/>
        <w:ind w:firstLine="709"/>
        <w:jc w:val="center"/>
        <w:rPr>
          <w:b/>
          <w:color w:val="auto"/>
          <w:sz w:val="24"/>
          <w:lang w:eastAsia="bg-BG"/>
        </w:rPr>
      </w:pPr>
      <w:r>
        <w:rPr>
          <w:b/>
          <w:color w:val="auto"/>
          <w:sz w:val="24"/>
          <w:lang w:eastAsia="bg-BG"/>
        </w:rPr>
        <w:t>ЗАПОВЕД №</w:t>
      </w:r>
      <w:r w:rsidR="00A32289">
        <w:rPr>
          <w:b/>
          <w:color w:val="auto"/>
          <w:sz w:val="24"/>
          <w:lang w:eastAsia="bg-BG"/>
        </w:rPr>
        <w:t xml:space="preserve"> 1</w:t>
      </w:r>
      <w:r w:rsidR="00301DBA">
        <w:rPr>
          <w:b/>
          <w:color w:val="auto"/>
          <w:sz w:val="24"/>
          <w:lang w:eastAsia="bg-BG"/>
        </w:rPr>
        <w:t>958</w:t>
      </w:r>
      <w:r w:rsidR="00A32289">
        <w:rPr>
          <w:b/>
          <w:color w:val="auto"/>
          <w:sz w:val="24"/>
          <w:lang w:eastAsia="bg-BG"/>
        </w:rPr>
        <w:t>/</w:t>
      </w:r>
      <w:r w:rsidR="00301DBA">
        <w:rPr>
          <w:b/>
          <w:color w:val="auto"/>
          <w:sz w:val="24"/>
          <w:lang w:eastAsia="bg-BG"/>
        </w:rPr>
        <w:t>30</w:t>
      </w:r>
      <w:r w:rsidR="005906A5">
        <w:rPr>
          <w:b/>
          <w:color w:val="auto"/>
          <w:sz w:val="24"/>
          <w:lang w:eastAsia="bg-BG"/>
        </w:rPr>
        <w:t>.</w:t>
      </w:r>
      <w:r w:rsidR="00576B66">
        <w:rPr>
          <w:b/>
          <w:color w:val="auto"/>
          <w:sz w:val="24"/>
          <w:lang w:eastAsia="bg-BG"/>
        </w:rPr>
        <w:t>0</w:t>
      </w:r>
      <w:r w:rsidR="005906A5">
        <w:rPr>
          <w:b/>
          <w:color w:val="auto"/>
          <w:sz w:val="24"/>
          <w:lang w:eastAsia="bg-BG"/>
        </w:rPr>
        <w:t>6</w:t>
      </w:r>
      <w:r>
        <w:rPr>
          <w:b/>
          <w:color w:val="auto"/>
          <w:sz w:val="24"/>
          <w:lang w:eastAsia="bg-BG"/>
        </w:rPr>
        <w:t>.202</w:t>
      </w:r>
      <w:r w:rsidR="00301DBA">
        <w:rPr>
          <w:b/>
          <w:color w:val="auto"/>
          <w:sz w:val="24"/>
          <w:lang w:eastAsia="bg-BG"/>
        </w:rPr>
        <w:t>6</w:t>
      </w:r>
      <w:r>
        <w:rPr>
          <w:b/>
          <w:color w:val="auto"/>
          <w:sz w:val="24"/>
          <w:lang w:eastAsia="bg-BG"/>
        </w:rPr>
        <w:t>г</w:t>
      </w:r>
      <w:r w:rsidR="001172B5">
        <w:rPr>
          <w:b/>
          <w:color w:val="auto"/>
          <w:sz w:val="24"/>
          <w:lang w:eastAsia="bg-BG"/>
        </w:rPr>
        <w:t>.</w:t>
      </w:r>
    </w:p>
    <w:p w:rsidR="001172B5" w:rsidRPr="00981047" w:rsidRDefault="001172B5" w:rsidP="00981047">
      <w:pPr>
        <w:pStyle w:val="Standard"/>
        <w:spacing w:line="266" w:lineRule="auto"/>
        <w:ind w:firstLine="709"/>
        <w:jc w:val="center"/>
        <w:rPr>
          <w:b/>
          <w:color w:val="auto"/>
          <w:sz w:val="24"/>
          <w:lang w:eastAsia="bg-BG"/>
        </w:rPr>
      </w:pPr>
    </w:p>
    <w:p w:rsidR="00054632" w:rsidRDefault="00293E22" w:rsidP="00054632">
      <w:pPr>
        <w:pStyle w:val="Standard"/>
        <w:spacing w:line="266" w:lineRule="auto"/>
        <w:ind w:firstLine="709"/>
        <w:jc w:val="both"/>
        <w:rPr>
          <w:b/>
          <w:color w:val="auto"/>
          <w:sz w:val="24"/>
          <w:lang w:eastAsia="bg-BG"/>
        </w:rPr>
      </w:pPr>
      <w:r>
        <w:rPr>
          <w:color w:val="auto"/>
          <w:sz w:val="24"/>
          <w:lang w:eastAsia="bg-BG"/>
        </w:rPr>
        <w:t xml:space="preserve">На основание чл. </w:t>
      </w:r>
      <w:r w:rsidR="00981047">
        <w:rPr>
          <w:color w:val="auto"/>
          <w:sz w:val="24"/>
          <w:lang w:eastAsia="bg-BG"/>
        </w:rPr>
        <w:t xml:space="preserve">259, ал. </w:t>
      </w:r>
      <w:r w:rsidR="00EC7555">
        <w:rPr>
          <w:color w:val="auto"/>
          <w:sz w:val="24"/>
          <w:lang w:val="en-US" w:eastAsia="bg-BG"/>
        </w:rPr>
        <w:t>1</w:t>
      </w:r>
      <w:r w:rsidR="00981047">
        <w:rPr>
          <w:color w:val="auto"/>
          <w:sz w:val="24"/>
          <w:lang w:eastAsia="bg-BG"/>
        </w:rPr>
        <w:t xml:space="preserve">, </w:t>
      </w:r>
      <w:r w:rsidR="00B03D5F">
        <w:rPr>
          <w:color w:val="auto"/>
          <w:sz w:val="24"/>
          <w:lang w:eastAsia="bg-BG"/>
        </w:rPr>
        <w:t xml:space="preserve">чл. 31, ал. 1, т. 1 и т.2 и ал. 2 от </w:t>
      </w:r>
      <w:r w:rsidR="00B03D5F" w:rsidRPr="00E12826">
        <w:rPr>
          <w:sz w:val="24"/>
        </w:rPr>
        <w:t>Наредба №</w:t>
      </w:r>
      <w:r w:rsidR="00B03D5F" w:rsidRPr="00E12826">
        <w:rPr>
          <w:sz w:val="24"/>
          <w:lang w:val="en-US"/>
        </w:rPr>
        <w:t>15</w:t>
      </w:r>
      <w:r w:rsidR="00B03D5F" w:rsidRPr="00E12826">
        <w:rPr>
          <w:sz w:val="24"/>
        </w:rPr>
        <w:t xml:space="preserve">/ </w:t>
      </w:r>
      <w:r w:rsidR="00B03D5F" w:rsidRPr="00E12826">
        <w:rPr>
          <w:sz w:val="24"/>
          <w:lang w:val="en-US"/>
        </w:rPr>
        <w:t>22</w:t>
      </w:r>
      <w:r w:rsidR="00B03D5F" w:rsidRPr="00E12826">
        <w:rPr>
          <w:sz w:val="24"/>
        </w:rPr>
        <w:t>.07.2019г. за статута и професионалното развитие на учителите, директорите и другите педагогически специалисти</w:t>
      </w:r>
      <w:r w:rsidR="00B03D5F">
        <w:rPr>
          <w:color w:val="auto"/>
          <w:sz w:val="24"/>
          <w:lang w:eastAsia="bg-BG"/>
        </w:rPr>
        <w:t xml:space="preserve">, </w:t>
      </w:r>
      <w:r w:rsidR="00981047">
        <w:rPr>
          <w:color w:val="auto"/>
          <w:sz w:val="24"/>
          <w:lang w:eastAsia="bg-BG"/>
        </w:rPr>
        <w:t>чл. 40, ал.5</w:t>
      </w:r>
      <w:r>
        <w:rPr>
          <w:color w:val="auto"/>
          <w:sz w:val="24"/>
          <w:lang w:eastAsia="bg-BG"/>
        </w:rPr>
        <w:t xml:space="preserve"> от наредба </w:t>
      </w:r>
      <w:r w:rsidR="00981047">
        <w:rPr>
          <w:color w:val="auto"/>
          <w:sz w:val="24"/>
          <w:lang w:eastAsia="bg-BG"/>
        </w:rPr>
        <w:t xml:space="preserve">№ </w:t>
      </w:r>
      <w:r>
        <w:rPr>
          <w:color w:val="auto"/>
          <w:sz w:val="24"/>
          <w:lang w:eastAsia="bg-BG"/>
        </w:rPr>
        <w:t>11</w:t>
      </w:r>
      <w:r w:rsidR="00981047">
        <w:rPr>
          <w:color w:val="auto"/>
          <w:sz w:val="24"/>
          <w:lang w:eastAsia="bg-BG"/>
        </w:rPr>
        <w:t>/1.09.2016г. за оценяване на резултатите от обучението на учениците</w:t>
      </w:r>
      <w:r>
        <w:rPr>
          <w:color w:val="auto"/>
          <w:sz w:val="24"/>
          <w:lang w:eastAsia="bg-BG"/>
        </w:rPr>
        <w:t xml:space="preserve"> и във връзка с </w:t>
      </w:r>
      <w:r w:rsidR="002A5E32">
        <w:rPr>
          <w:color w:val="auto"/>
          <w:sz w:val="24"/>
          <w:lang w:eastAsia="bg-BG"/>
        </w:rPr>
        <w:t>чл.</w:t>
      </w:r>
      <w:r w:rsidR="00981047">
        <w:rPr>
          <w:color w:val="auto"/>
          <w:sz w:val="24"/>
          <w:lang w:eastAsia="bg-BG"/>
        </w:rPr>
        <w:t xml:space="preserve">7, </w:t>
      </w:r>
      <w:r w:rsidR="00DF2D9D">
        <w:rPr>
          <w:color w:val="auto"/>
          <w:sz w:val="24"/>
          <w:lang w:eastAsia="bg-BG"/>
        </w:rPr>
        <w:t>ал. 3, т.2 и т.3</w:t>
      </w:r>
      <w:r w:rsidR="00EC7555">
        <w:rPr>
          <w:color w:val="auto"/>
          <w:sz w:val="24"/>
          <w:lang w:eastAsia="bg-BG"/>
        </w:rPr>
        <w:t xml:space="preserve">, </w:t>
      </w:r>
      <w:r w:rsidR="00981047">
        <w:rPr>
          <w:color w:val="auto"/>
          <w:sz w:val="24"/>
          <w:lang w:eastAsia="bg-BG"/>
        </w:rPr>
        <w:t xml:space="preserve"> ал.4, т.1,  чл.8, </w:t>
      </w:r>
      <w:r w:rsidR="008E663B">
        <w:rPr>
          <w:color w:val="auto"/>
          <w:sz w:val="24"/>
          <w:lang w:eastAsia="bg-BG"/>
        </w:rPr>
        <w:t xml:space="preserve">ал. 1, ал. 2, </w:t>
      </w:r>
      <w:r w:rsidR="00981047">
        <w:rPr>
          <w:color w:val="auto"/>
          <w:sz w:val="24"/>
          <w:lang w:eastAsia="bg-BG"/>
        </w:rPr>
        <w:t xml:space="preserve">ал.3 </w:t>
      </w:r>
      <w:r w:rsidR="00EC7555">
        <w:rPr>
          <w:color w:val="auto"/>
          <w:sz w:val="24"/>
          <w:lang w:eastAsia="bg-BG"/>
        </w:rPr>
        <w:t xml:space="preserve">т.2 и т.3, чл. 10, ал.4 и ал.5, чл. 22, ал.5, </w:t>
      </w:r>
      <w:r>
        <w:rPr>
          <w:color w:val="auto"/>
          <w:sz w:val="24"/>
          <w:lang w:eastAsia="bg-BG"/>
        </w:rPr>
        <w:t>ч</w:t>
      </w:r>
      <w:r w:rsidR="008C1119">
        <w:rPr>
          <w:color w:val="auto"/>
          <w:sz w:val="24"/>
          <w:lang w:eastAsia="bg-BG"/>
        </w:rPr>
        <w:t>л. 33, т.1</w:t>
      </w:r>
      <w:r w:rsidR="00981047">
        <w:rPr>
          <w:color w:val="auto"/>
          <w:sz w:val="24"/>
          <w:lang w:eastAsia="bg-BG"/>
        </w:rPr>
        <w:t>,</w:t>
      </w:r>
      <w:r w:rsidR="008C1119">
        <w:rPr>
          <w:color w:val="auto"/>
          <w:sz w:val="24"/>
          <w:lang w:eastAsia="bg-BG"/>
        </w:rPr>
        <w:t xml:space="preserve"> чл. 34</w:t>
      </w:r>
      <w:r w:rsidR="00981047">
        <w:rPr>
          <w:color w:val="auto"/>
          <w:sz w:val="24"/>
          <w:lang w:eastAsia="bg-BG"/>
        </w:rPr>
        <w:t>,</w:t>
      </w:r>
      <w:r w:rsidR="008C1119">
        <w:rPr>
          <w:color w:val="auto"/>
          <w:sz w:val="24"/>
          <w:lang w:eastAsia="bg-BG"/>
        </w:rPr>
        <w:t xml:space="preserve"> ал.1</w:t>
      </w:r>
      <w:r w:rsidR="00981047">
        <w:rPr>
          <w:color w:val="auto"/>
          <w:sz w:val="24"/>
          <w:lang w:eastAsia="bg-BG"/>
        </w:rPr>
        <w:t xml:space="preserve">, </w:t>
      </w:r>
      <w:r w:rsidR="008C1119">
        <w:rPr>
          <w:color w:val="auto"/>
          <w:sz w:val="24"/>
          <w:lang w:eastAsia="bg-BG"/>
        </w:rPr>
        <w:t>ал.5</w:t>
      </w:r>
      <w:r w:rsidR="00981047">
        <w:rPr>
          <w:color w:val="auto"/>
          <w:sz w:val="24"/>
          <w:lang w:eastAsia="bg-BG"/>
        </w:rPr>
        <w:t xml:space="preserve"> и</w:t>
      </w:r>
      <w:r w:rsidR="008C1119">
        <w:rPr>
          <w:color w:val="auto"/>
          <w:sz w:val="24"/>
          <w:lang w:eastAsia="bg-BG"/>
        </w:rPr>
        <w:t xml:space="preserve"> ал.6, </w:t>
      </w:r>
      <w:r w:rsidR="00981047">
        <w:rPr>
          <w:color w:val="auto"/>
          <w:sz w:val="24"/>
          <w:lang w:eastAsia="bg-BG"/>
        </w:rPr>
        <w:t>чл. 37, ал.</w:t>
      </w:r>
      <w:r w:rsidR="00922DF2">
        <w:rPr>
          <w:color w:val="auto"/>
          <w:sz w:val="24"/>
          <w:lang w:eastAsia="bg-BG"/>
        </w:rPr>
        <w:t>1</w:t>
      </w:r>
      <w:r w:rsidR="00981047">
        <w:rPr>
          <w:color w:val="auto"/>
          <w:sz w:val="24"/>
          <w:lang w:eastAsia="bg-BG"/>
        </w:rPr>
        <w:t xml:space="preserve">, т.1 и ал.2, чл. 40, </w:t>
      </w:r>
      <w:r w:rsidR="008C1119">
        <w:rPr>
          <w:color w:val="auto"/>
          <w:sz w:val="24"/>
          <w:lang w:eastAsia="bg-BG"/>
        </w:rPr>
        <w:t>чл. 41</w:t>
      </w:r>
      <w:r w:rsidR="00054632">
        <w:rPr>
          <w:color w:val="auto"/>
          <w:sz w:val="24"/>
          <w:lang w:eastAsia="bg-BG"/>
        </w:rPr>
        <w:t>, чл. 42</w:t>
      </w:r>
      <w:r w:rsidR="008E663B">
        <w:rPr>
          <w:color w:val="auto"/>
          <w:sz w:val="24"/>
          <w:lang w:eastAsia="bg-BG"/>
        </w:rPr>
        <w:t xml:space="preserve"> </w:t>
      </w:r>
      <w:r w:rsidR="003B5E43">
        <w:rPr>
          <w:color w:val="auto"/>
          <w:sz w:val="24"/>
          <w:lang w:eastAsia="bg-BG"/>
        </w:rPr>
        <w:t>и чл. 43</w:t>
      </w:r>
      <w:r w:rsidR="00981047">
        <w:rPr>
          <w:color w:val="auto"/>
          <w:sz w:val="24"/>
          <w:lang w:eastAsia="bg-BG"/>
        </w:rPr>
        <w:t xml:space="preserve"> </w:t>
      </w:r>
      <w:r>
        <w:rPr>
          <w:color w:val="auto"/>
          <w:sz w:val="24"/>
          <w:lang w:eastAsia="bg-BG"/>
        </w:rPr>
        <w:t xml:space="preserve">от </w:t>
      </w:r>
      <w:r w:rsidR="00981047">
        <w:rPr>
          <w:color w:val="auto"/>
          <w:sz w:val="24"/>
          <w:lang w:eastAsia="bg-BG"/>
        </w:rPr>
        <w:t xml:space="preserve">същата </w:t>
      </w:r>
      <w:r w:rsidR="00981047" w:rsidRPr="00576B66">
        <w:rPr>
          <w:color w:val="auto"/>
          <w:sz w:val="24"/>
          <w:lang w:eastAsia="bg-BG"/>
        </w:rPr>
        <w:t xml:space="preserve">наредба, решение на ПС от </w:t>
      </w:r>
      <w:r w:rsidR="00AC2663">
        <w:rPr>
          <w:color w:val="auto"/>
          <w:sz w:val="24"/>
          <w:lang w:eastAsia="bg-BG"/>
        </w:rPr>
        <w:t>30</w:t>
      </w:r>
      <w:r w:rsidR="00981047" w:rsidRPr="00576B66">
        <w:rPr>
          <w:color w:val="auto"/>
          <w:sz w:val="24"/>
          <w:lang w:eastAsia="bg-BG"/>
        </w:rPr>
        <w:t>.0</w:t>
      </w:r>
      <w:r w:rsidR="005906A5">
        <w:rPr>
          <w:color w:val="auto"/>
          <w:sz w:val="24"/>
          <w:lang w:eastAsia="bg-BG"/>
        </w:rPr>
        <w:t>6</w:t>
      </w:r>
      <w:r w:rsidR="00981047" w:rsidRPr="00576B66">
        <w:rPr>
          <w:color w:val="auto"/>
          <w:sz w:val="24"/>
          <w:lang w:eastAsia="bg-BG"/>
        </w:rPr>
        <w:t>.20</w:t>
      </w:r>
      <w:r w:rsidR="00576B66" w:rsidRPr="00576B66">
        <w:rPr>
          <w:color w:val="auto"/>
          <w:sz w:val="24"/>
          <w:lang w:eastAsia="bg-BG"/>
        </w:rPr>
        <w:t>2</w:t>
      </w:r>
      <w:r w:rsidR="00AC2663">
        <w:rPr>
          <w:color w:val="auto"/>
          <w:sz w:val="24"/>
          <w:lang w:eastAsia="bg-BG"/>
        </w:rPr>
        <w:t>6</w:t>
      </w:r>
      <w:r w:rsidR="00981047" w:rsidRPr="00576B66">
        <w:rPr>
          <w:color w:val="auto"/>
          <w:sz w:val="24"/>
          <w:lang w:eastAsia="bg-BG"/>
        </w:rPr>
        <w:t>г. (Протокол №</w:t>
      </w:r>
      <w:r w:rsidR="005906A5">
        <w:rPr>
          <w:color w:val="auto"/>
          <w:sz w:val="24"/>
          <w:lang w:eastAsia="bg-BG"/>
        </w:rPr>
        <w:t>2</w:t>
      </w:r>
      <w:r w:rsidR="00981047" w:rsidRPr="00576B66">
        <w:rPr>
          <w:color w:val="auto"/>
          <w:sz w:val="24"/>
          <w:lang w:eastAsia="bg-BG"/>
        </w:rPr>
        <w:t xml:space="preserve">) и моя </w:t>
      </w:r>
      <w:r w:rsidR="00981047" w:rsidRPr="00D20426">
        <w:rPr>
          <w:color w:val="auto"/>
          <w:sz w:val="24"/>
          <w:lang w:eastAsia="bg-BG"/>
        </w:rPr>
        <w:t xml:space="preserve">заповед </w:t>
      </w:r>
      <w:r w:rsidR="00D20426" w:rsidRPr="00D20426">
        <w:rPr>
          <w:color w:val="00000A"/>
          <w:sz w:val="24"/>
          <w:lang w:val="ru-RU"/>
        </w:rPr>
        <w:t xml:space="preserve">№ </w:t>
      </w:r>
      <w:r w:rsidR="00AC2663">
        <w:rPr>
          <w:color w:val="00000A"/>
          <w:sz w:val="24"/>
          <w:lang w:val="ru-RU"/>
        </w:rPr>
        <w:t>1956</w:t>
      </w:r>
      <w:r w:rsidR="00231121" w:rsidRPr="00231121">
        <w:rPr>
          <w:color w:val="00000A"/>
          <w:sz w:val="24"/>
          <w:lang w:val="ru-RU"/>
        </w:rPr>
        <w:t>/</w:t>
      </w:r>
      <w:r w:rsidR="00AC2663">
        <w:rPr>
          <w:color w:val="00000A"/>
          <w:sz w:val="24"/>
        </w:rPr>
        <w:t>30</w:t>
      </w:r>
      <w:r w:rsidR="00231121" w:rsidRPr="00231121">
        <w:rPr>
          <w:color w:val="00000A"/>
          <w:sz w:val="24"/>
        </w:rPr>
        <w:t>.0</w:t>
      </w:r>
      <w:r w:rsidR="00231121" w:rsidRPr="00231121">
        <w:rPr>
          <w:color w:val="00000A"/>
          <w:sz w:val="24"/>
          <w:lang w:val="ru-RU"/>
        </w:rPr>
        <w:t>6. 202</w:t>
      </w:r>
      <w:r w:rsidR="00AC2663">
        <w:rPr>
          <w:color w:val="00000A"/>
          <w:sz w:val="24"/>
          <w:lang w:val="ru-RU"/>
        </w:rPr>
        <w:t>6</w:t>
      </w:r>
      <w:r w:rsidR="00231121" w:rsidRPr="00231121">
        <w:rPr>
          <w:color w:val="00000A"/>
          <w:sz w:val="24"/>
          <w:lang w:val="ru-RU"/>
        </w:rPr>
        <w:t>г.</w:t>
      </w:r>
    </w:p>
    <w:p w:rsidR="00231121" w:rsidRDefault="00231121" w:rsidP="00981047">
      <w:pPr>
        <w:pStyle w:val="Standard"/>
        <w:spacing w:line="266" w:lineRule="auto"/>
        <w:ind w:firstLine="709"/>
        <w:jc w:val="center"/>
        <w:rPr>
          <w:b/>
          <w:color w:val="auto"/>
          <w:sz w:val="24"/>
          <w:lang w:eastAsia="bg-BG"/>
        </w:rPr>
      </w:pPr>
    </w:p>
    <w:p w:rsidR="00293E22" w:rsidRPr="00981047" w:rsidRDefault="00293E22" w:rsidP="00981047">
      <w:pPr>
        <w:pStyle w:val="Standard"/>
        <w:spacing w:line="266" w:lineRule="auto"/>
        <w:ind w:firstLine="709"/>
        <w:jc w:val="center"/>
        <w:rPr>
          <w:b/>
          <w:color w:val="auto"/>
          <w:sz w:val="24"/>
          <w:lang w:eastAsia="bg-BG"/>
        </w:rPr>
      </w:pPr>
      <w:r w:rsidRPr="00981047">
        <w:rPr>
          <w:b/>
          <w:color w:val="auto"/>
          <w:sz w:val="24"/>
          <w:lang w:eastAsia="bg-BG"/>
        </w:rPr>
        <w:t>ОПРЕДЕЛЯМ</w:t>
      </w:r>
    </w:p>
    <w:p w:rsidR="00981047" w:rsidRDefault="00981047" w:rsidP="00D76351">
      <w:pPr>
        <w:pStyle w:val="Standard"/>
        <w:spacing w:line="266" w:lineRule="auto"/>
        <w:ind w:firstLine="709"/>
        <w:jc w:val="both"/>
        <w:rPr>
          <w:color w:val="auto"/>
          <w:sz w:val="24"/>
          <w:lang w:eastAsia="bg-BG"/>
        </w:rPr>
      </w:pPr>
    </w:p>
    <w:p w:rsidR="00293E22" w:rsidRDefault="00981047" w:rsidP="00D76351">
      <w:pPr>
        <w:pStyle w:val="Standard"/>
        <w:spacing w:line="266" w:lineRule="auto"/>
        <w:ind w:firstLine="709"/>
        <w:jc w:val="both"/>
        <w:rPr>
          <w:color w:val="auto"/>
          <w:sz w:val="24"/>
          <w:lang w:eastAsia="bg-BG"/>
        </w:rPr>
      </w:pPr>
      <w:r w:rsidRPr="001A7953">
        <w:rPr>
          <w:b/>
          <w:color w:val="auto"/>
          <w:sz w:val="24"/>
          <w:lang w:eastAsia="bg-BG"/>
        </w:rPr>
        <w:t>І. Г</w:t>
      </w:r>
      <w:r w:rsidR="00293E22" w:rsidRPr="001A7953">
        <w:rPr>
          <w:b/>
          <w:color w:val="auto"/>
          <w:sz w:val="24"/>
          <w:lang w:eastAsia="bg-BG"/>
        </w:rPr>
        <w:t xml:space="preserve">рафик </w:t>
      </w:r>
      <w:r w:rsidR="00293E22" w:rsidRPr="000F644C">
        <w:rPr>
          <w:color w:val="auto"/>
          <w:sz w:val="24"/>
          <w:lang w:eastAsia="bg-BG"/>
        </w:rPr>
        <w:t xml:space="preserve">за провеждане </w:t>
      </w:r>
      <w:r w:rsidR="000F644C" w:rsidRPr="000F644C">
        <w:rPr>
          <w:color w:val="auto"/>
          <w:sz w:val="24"/>
          <w:lang w:eastAsia="bg-BG"/>
        </w:rPr>
        <w:t>на</w:t>
      </w:r>
      <w:r w:rsidR="00C44B38" w:rsidRPr="000F644C">
        <w:rPr>
          <w:color w:val="auto"/>
          <w:sz w:val="24"/>
          <w:lang w:eastAsia="bg-BG"/>
        </w:rPr>
        <w:t xml:space="preserve"> </w:t>
      </w:r>
      <w:r w:rsidR="000F644C">
        <w:rPr>
          <w:color w:val="auto"/>
          <w:sz w:val="24"/>
          <w:lang w:eastAsia="bg-BG"/>
        </w:rPr>
        <w:t>изпитна</w:t>
      </w:r>
      <w:r w:rsidR="00C44B38" w:rsidRPr="000F644C">
        <w:rPr>
          <w:color w:val="auto"/>
          <w:sz w:val="24"/>
          <w:lang w:eastAsia="bg-BG"/>
        </w:rPr>
        <w:t xml:space="preserve"> </w:t>
      </w:r>
      <w:r w:rsidR="00C44B38">
        <w:rPr>
          <w:color w:val="auto"/>
          <w:sz w:val="24"/>
          <w:lang w:eastAsia="bg-BG"/>
        </w:rPr>
        <w:t xml:space="preserve">сесия </w:t>
      </w:r>
      <w:r w:rsidR="003C2B4D">
        <w:rPr>
          <w:color w:val="auto"/>
          <w:sz w:val="24"/>
          <w:lang w:eastAsia="bg-BG"/>
        </w:rPr>
        <w:t>–</w:t>
      </w:r>
      <w:r w:rsidR="00C44B38">
        <w:rPr>
          <w:color w:val="auto"/>
          <w:sz w:val="24"/>
          <w:lang w:eastAsia="bg-BG"/>
        </w:rPr>
        <w:t xml:space="preserve"> </w:t>
      </w:r>
      <w:r w:rsidR="003C2B4D">
        <w:rPr>
          <w:color w:val="auto"/>
          <w:sz w:val="24"/>
          <w:lang w:eastAsia="bg-BG"/>
        </w:rPr>
        <w:t>юли</w:t>
      </w:r>
      <w:r w:rsidR="000F644C">
        <w:rPr>
          <w:color w:val="auto"/>
          <w:sz w:val="24"/>
          <w:lang w:eastAsia="bg-BG"/>
        </w:rPr>
        <w:t xml:space="preserve">, </w:t>
      </w:r>
      <w:r w:rsidR="00293E22" w:rsidRPr="00E37770">
        <w:rPr>
          <w:color w:val="auto"/>
          <w:sz w:val="24"/>
          <w:lang w:eastAsia="bg-BG"/>
        </w:rPr>
        <w:t>както следва</w:t>
      </w:r>
      <w:r w:rsidRPr="00E37770">
        <w:rPr>
          <w:color w:val="auto"/>
          <w:sz w:val="24"/>
          <w:lang w:eastAsia="bg-BG"/>
        </w:rPr>
        <w:t>:</w:t>
      </w:r>
      <w:r w:rsidR="00293E22" w:rsidRPr="00E37770">
        <w:rPr>
          <w:color w:val="auto"/>
          <w:sz w:val="24"/>
          <w:lang w:eastAsia="bg-BG"/>
        </w:rPr>
        <w:t xml:space="preserve"> </w:t>
      </w:r>
    </w:p>
    <w:p w:rsidR="008A6997" w:rsidRDefault="000F644C" w:rsidP="008A6997">
      <w:pPr>
        <w:pStyle w:val="Standard"/>
        <w:spacing w:line="266" w:lineRule="auto"/>
        <w:ind w:firstLine="709"/>
        <w:jc w:val="both"/>
        <w:rPr>
          <w:color w:val="auto"/>
          <w:sz w:val="24"/>
          <w:lang w:eastAsia="bg-BG"/>
        </w:rPr>
      </w:pPr>
      <w:r>
        <w:rPr>
          <w:color w:val="auto"/>
          <w:sz w:val="24"/>
          <w:lang w:eastAsia="bg-BG"/>
        </w:rPr>
        <w:t>А</w:t>
      </w:r>
      <w:r w:rsidR="008A6997">
        <w:rPr>
          <w:color w:val="auto"/>
          <w:sz w:val="24"/>
          <w:lang w:eastAsia="bg-BG"/>
        </w:rPr>
        <w:t xml:space="preserve">. За оформяне на </w:t>
      </w:r>
      <w:r w:rsidR="008A6997" w:rsidRPr="00D00B29">
        <w:rPr>
          <w:b/>
          <w:color w:val="auto"/>
          <w:sz w:val="24"/>
          <w:lang w:eastAsia="bg-BG"/>
        </w:rPr>
        <w:t>срочен успех на ученици в ДФО</w:t>
      </w:r>
      <w:r w:rsidR="008A6997">
        <w:rPr>
          <w:color w:val="auto"/>
          <w:sz w:val="24"/>
          <w:lang w:eastAsia="bg-BG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397"/>
        <w:gridCol w:w="1418"/>
        <w:gridCol w:w="1843"/>
        <w:gridCol w:w="2685"/>
      </w:tblGrid>
      <w:tr w:rsidR="00983266" w:rsidRPr="00981047" w:rsidTr="001F79B6">
        <w:tc>
          <w:tcPr>
            <w:tcW w:w="3397" w:type="dxa"/>
          </w:tcPr>
          <w:p w:rsidR="00983266" w:rsidRPr="00981047" w:rsidRDefault="00983266" w:rsidP="001F79B6">
            <w:pPr>
              <w:pStyle w:val="Standard"/>
              <w:spacing w:line="266" w:lineRule="auto"/>
              <w:jc w:val="both"/>
              <w:rPr>
                <w:b/>
                <w:color w:val="auto"/>
                <w:sz w:val="24"/>
                <w:lang w:eastAsia="bg-BG"/>
              </w:rPr>
            </w:pPr>
            <w:r w:rsidRPr="00981047">
              <w:rPr>
                <w:b/>
                <w:color w:val="auto"/>
                <w:sz w:val="24"/>
                <w:lang w:eastAsia="bg-BG"/>
              </w:rPr>
              <w:t>Предмет</w:t>
            </w:r>
          </w:p>
        </w:tc>
        <w:tc>
          <w:tcPr>
            <w:tcW w:w="1418" w:type="dxa"/>
          </w:tcPr>
          <w:p w:rsidR="00983266" w:rsidRPr="00981047" w:rsidRDefault="00983266" w:rsidP="001F79B6">
            <w:pPr>
              <w:pStyle w:val="Standard"/>
              <w:spacing w:line="266" w:lineRule="auto"/>
              <w:jc w:val="both"/>
              <w:rPr>
                <w:b/>
                <w:color w:val="auto"/>
                <w:sz w:val="24"/>
                <w:lang w:eastAsia="bg-BG"/>
              </w:rPr>
            </w:pPr>
            <w:r w:rsidRPr="00981047">
              <w:rPr>
                <w:b/>
                <w:color w:val="auto"/>
                <w:sz w:val="24"/>
                <w:lang w:eastAsia="bg-BG"/>
              </w:rPr>
              <w:t>Клас</w:t>
            </w:r>
          </w:p>
        </w:tc>
        <w:tc>
          <w:tcPr>
            <w:tcW w:w="1843" w:type="dxa"/>
          </w:tcPr>
          <w:p w:rsidR="00983266" w:rsidRPr="00981047" w:rsidRDefault="00983266" w:rsidP="001F79B6">
            <w:pPr>
              <w:pStyle w:val="Standard"/>
              <w:spacing w:line="266" w:lineRule="auto"/>
              <w:jc w:val="both"/>
              <w:rPr>
                <w:b/>
                <w:color w:val="auto"/>
                <w:sz w:val="24"/>
                <w:lang w:eastAsia="bg-BG"/>
              </w:rPr>
            </w:pPr>
            <w:r w:rsidRPr="00981047">
              <w:rPr>
                <w:b/>
                <w:color w:val="auto"/>
                <w:sz w:val="24"/>
                <w:lang w:eastAsia="bg-BG"/>
              </w:rPr>
              <w:t>Дата</w:t>
            </w:r>
          </w:p>
        </w:tc>
        <w:tc>
          <w:tcPr>
            <w:tcW w:w="2685" w:type="dxa"/>
          </w:tcPr>
          <w:p w:rsidR="00983266" w:rsidRPr="00981047" w:rsidRDefault="00983266" w:rsidP="001F79B6">
            <w:pPr>
              <w:pStyle w:val="Standard"/>
              <w:spacing w:line="266" w:lineRule="auto"/>
              <w:jc w:val="both"/>
              <w:rPr>
                <w:b/>
                <w:color w:val="auto"/>
                <w:sz w:val="24"/>
                <w:lang w:eastAsia="bg-BG"/>
              </w:rPr>
            </w:pPr>
            <w:r w:rsidRPr="00981047">
              <w:rPr>
                <w:b/>
                <w:color w:val="auto"/>
                <w:sz w:val="24"/>
                <w:lang w:eastAsia="bg-BG"/>
              </w:rPr>
              <w:t>Час</w:t>
            </w:r>
          </w:p>
        </w:tc>
      </w:tr>
      <w:tr w:rsidR="00983266" w:rsidTr="001F79B6">
        <w:tc>
          <w:tcPr>
            <w:tcW w:w="3397" w:type="dxa"/>
          </w:tcPr>
          <w:p w:rsidR="00983266" w:rsidRDefault="00983266" w:rsidP="001F79B6">
            <w:pPr>
              <w:pStyle w:val="Standard"/>
              <w:spacing w:line="266" w:lineRule="auto"/>
              <w:jc w:val="both"/>
              <w:rPr>
                <w:color w:val="auto"/>
                <w:sz w:val="24"/>
                <w:lang w:eastAsia="bg-BG"/>
              </w:rPr>
            </w:pPr>
            <w:r>
              <w:rPr>
                <w:color w:val="auto"/>
                <w:sz w:val="24"/>
                <w:lang w:eastAsia="bg-BG"/>
              </w:rPr>
              <w:t>Български език и литература</w:t>
            </w:r>
          </w:p>
        </w:tc>
        <w:tc>
          <w:tcPr>
            <w:tcW w:w="1418" w:type="dxa"/>
          </w:tcPr>
          <w:p w:rsidR="00983266" w:rsidRDefault="00983266" w:rsidP="001F79B6">
            <w:pPr>
              <w:pStyle w:val="Standard"/>
              <w:spacing w:line="266" w:lineRule="auto"/>
              <w:jc w:val="both"/>
              <w:rPr>
                <w:color w:val="auto"/>
                <w:sz w:val="24"/>
                <w:lang w:eastAsia="bg-BG"/>
              </w:rPr>
            </w:pPr>
            <w:r>
              <w:rPr>
                <w:color w:val="auto"/>
                <w:sz w:val="24"/>
                <w:lang w:eastAsia="bg-BG"/>
              </w:rPr>
              <w:t>VІІ</w:t>
            </w:r>
          </w:p>
        </w:tc>
        <w:tc>
          <w:tcPr>
            <w:tcW w:w="1843" w:type="dxa"/>
          </w:tcPr>
          <w:p w:rsidR="00983266" w:rsidRDefault="00F91A5F" w:rsidP="001F79B6">
            <w:pPr>
              <w:pStyle w:val="Standard"/>
              <w:spacing w:line="266" w:lineRule="auto"/>
              <w:jc w:val="both"/>
              <w:rPr>
                <w:color w:val="auto"/>
                <w:sz w:val="24"/>
                <w:lang w:eastAsia="bg-BG"/>
              </w:rPr>
            </w:pPr>
            <w:r>
              <w:rPr>
                <w:color w:val="auto"/>
                <w:sz w:val="24"/>
                <w:lang w:eastAsia="bg-BG"/>
              </w:rPr>
              <w:t>06.</w:t>
            </w:r>
            <w:r>
              <w:rPr>
                <w:color w:val="auto"/>
                <w:sz w:val="24"/>
                <w:lang w:eastAsia="bg-BG"/>
              </w:rPr>
              <w:t>07.2026 г.</w:t>
            </w:r>
          </w:p>
        </w:tc>
        <w:tc>
          <w:tcPr>
            <w:tcW w:w="2685" w:type="dxa"/>
          </w:tcPr>
          <w:p w:rsidR="00983266" w:rsidRDefault="00983266" w:rsidP="001F79B6">
            <w:pPr>
              <w:pStyle w:val="Standard"/>
              <w:spacing w:line="266" w:lineRule="auto"/>
              <w:jc w:val="both"/>
              <w:rPr>
                <w:color w:val="auto"/>
                <w:sz w:val="24"/>
                <w:lang w:eastAsia="bg-BG"/>
              </w:rPr>
            </w:pPr>
            <w:r>
              <w:rPr>
                <w:color w:val="auto"/>
                <w:sz w:val="24"/>
                <w:lang w:eastAsia="bg-BG"/>
              </w:rPr>
              <w:t>12</w:t>
            </w:r>
            <w:r>
              <w:rPr>
                <w:color w:val="auto"/>
                <w:sz w:val="24"/>
                <w:lang w:eastAsia="bg-BG"/>
              </w:rPr>
              <w:t xml:space="preserve">:00ч. </w:t>
            </w:r>
          </w:p>
        </w:tc>
      </w:tr>
      <w:tr w:rsidR="00983266" w:rsidTr="001F79B6">
        <w:tc>
          <w:tcPr>
            <w:tcW w:w="3397" w:type="dxa"/>
          </w:tcPr>
          <w:p w:rsidR="00983266" w:rsidRDefault="00983266" w:rsidP="001F79B6">
            <w:pPr>
              <w:pStyle w:val="Standard"/>
              <w:spacing w:line="266" w:lineRule="auto"/>
              <w:jc w:val="both"/>
              <w:rPr>
                <w:color w:val="auto"/>
                <w:sz w:val="24"/>
                <w:lang w:eastAsia="bg-BG"/>
              </w:rPr>
            </w:pPr>
            <w:r>
              <w:rPr>
                <w:color w:val="auto"/>
                <w:sz w:val="24"/>
                <w:lang w:eastAsia="bg-BG"/>
              </w:rPr>
              <w:t>Английски език</w:t>
            </w:r>
          </w:p>
        </w:tc>
        <w:tc>
          <w:tcPr>
            <w:tcW w:w="1418" w:type="dxa"/>
          </w:tcPr>
          <w:p w:rsidR="00983266" w:rsidRDefault="00983266" w:rsidP="001F79B6">
            <w:pPr>
              <w:pStyle w:val="Standard"/>
              <w:spacing w:line="266" w:lineRule="auto"/>
              <w:jc w:val="both"/>
              <w:rPr>
                <w:color w:val="auto"/>
                <w:sz w:val="24"/>
                <w:lang w:eastAsia="bg-BG"/>
              </w:rPr>
            </w:pPr>
            <w:r>
              <w:rPr>
                <w:color w:val="auto"/>
                <w:sz w:val="24"/>
                <w:lang w:eastAsia="bg-BG"/>
              </w:rPr>
              <w:t>VІІ</w:t>
            </w:r>
          </w:p>
        </w:tc>
        <w:tc>
          <w:tcPr>
            <w:tcW w:w="1843" w:type="dxa"/>
          </w:tcPr>
          <w:p w:rsidR="00983266" w:rsidRDefault="007E23EC" w:rsidP="001F79B6">
            <w:pPr>
              <w:pStyle w:val="Standard"/>
              <w:spacing w:line="266" w:lineRule="auto"/>
              <w:jc w:val="both"/>
              <w:rPr>
                <w:color w:val="auto"/>
                <w:sz w:val="24"/>
                <w:lang w:eastAsia="bg-BG"/>
              </w:rPr>
            </w:pPr>
            <w:r>
              <w:rPr>
                <w:color w:val="auto"/>
                <w:sz w:val="24"/>
                <w:lang w:eastAsia="bg-BG"/>
              </w:rPr>
              <w:t>03.</w:t>
            </w:r>
            <w:r w:rsidR="00F91A5F">
              <w:rPr>
                <w:color w:val="auto"/>
                <w:sz w:val="24"/>
                <w:lang w:eastAsia="bg-BG"/>
              </w:rPr>
              <w:t>07.2026 г.</w:t>
            </w:r>
          </w:p>
        </w:tc>
        <w:tc>
          <w:tcPr>
            <w:tcW w:w="2685" w:type="dxa"/>
          </w:tcPr>
          <w:p w:rsidR="00983266" w:rsidRDefault="00983266" w:rsidP="001F79B6">
            <w:pPr>
              <w:pStyle w:val="Standard"/>
              <w:spacing w:line="266" w:lineRule="auto"/>
              <w:jc w:val="both"/>
              <w:rPr>
                <w:color w:val="auto"/>
                <w:sz w:val="24"/>
                <w:lang w:eastAsia="bg-BG"/>
              </w:rPr>
            </w:pPr>
            <w:r>
              <w:rPr>
                <w:color w:val="auto"/>
                <w:sz w:val="24"/>
                <w:lang w:eastAsia="bg-BG"/>
              </w:rPr>
              <w:t xml:space="preserve">8:00ч. писмен </w:t>
            </w:r>
          </w:p>
          <w:p w:rsidR="00983266" w:rsidRDefault="00983266" w:rsidP="001F79B6">
            <w:pPr>
              <w:pStyle w:val="Standard"/>
              <w:spacing w:line="266" w:lineRule="auto"/>
              <w:jc w:val="both"/>
              <w:rPr>
                <w:color w:val="auto"/>
                <w:sz w:val="24"/>
                <w:lang w:eastAsia="bg-BG"/>
              </w:rPr>
            </w:pPr>
            <w:r>
              <w:rPr>
                <w:color w:val="auto"/>
                <w:sz w:val="24"/>
                <w:lang w:eastAsia="bg-BG"/>
              </w:rPr>
              <w:t>11:00ч. устен</w:t>
            </w:r>
          </w:p>
        </w:tc>
      </w:tr>
      <w:tr w:rsidR="00983266" w:rsidTr="001F79B6">
        <w:tc>
          <w:tcPr>
            <w:tcW w:w="3397" w:type="dxa"/>
          </w:tcPr>
          <w:p w:rsidR="00983266" w:rsidRDefault="00983266" w:rsidP="001F79B6">
            <w:pPr>
              <w:pStyle w:val="Standard"/>
              <w:spacing w:line="266" w:lineRule="auto"/>
              <w:jc w:val="both"/>
              <w:rPr>
                <w:color w:val="auto"/>
                <w:sz w:val="24"/>
                <w:lang w:eastAsia="bg-BG"/>
              </w:rPr>
            </w:pPr>
            <w:r>
              <w:rPr>
                <w:color w:val="auto"/>
                <w:sz w:val="24"/>
                <w:lang w:eastAsia="bg-BG"/>
              </w:rPr>
              <w:t>Математика</w:t>
            </w:r>
          </w:p>
        </w:tc>
        <w:tc>
          <w:tcPr>
            <w:tcW w:w="1418" w:type="dxa"/>
          </w:tcPr>
          <w:p w:rsidR="00983266" w:rsidRDefault="00983266" w:rsidP="001F79B6">
            <w:pPr>
              <w:pStyle w:val="Standard"/>
              <w:spacing w:line="266" w:lineRule="auto"/>
              <w:jc w:val="both"/>
              <w:rPr>
                <w:color w:val="auto"/>
                <w:sz w:val="24"/>
                <w:lang w:eastAsia="bg-BG"/>
              </w:rPr>
            </w:pPr>
            <w:r>
              <w:rPr>
                <w:color w:val="auto"/>
                <w:sz w:val="24"/>
                <w:lang w:eastAsia="bg-BG"/>
              </w:rPr>
              <w:t>VІІ</w:t>
            </w:r>
          </w:p>
        </w:tc>
        <w:tc>
          <w:tcPr>
            <w:tcW w:w="1843" w:type="dxa"/>
          </w:tcPr>
          <w:p w:rsidR="00983266" w:rsidRDefault="00F91A5F" w:rsidP="001F79B6">
            <w:pPr>
              <w:pStyle w:val="Standard"/>
              <w:spacing w:line="266" w:lineRule="auto"/>
              <w:jc w:val="both"/>
              <w:rPr>
                <w:color w:val="auto"/>
                <w:sz w:val="24"/>
                <w:lang w:eastAsia="bg-BG"/>
              </w:rPr>
            </w:pPr>
            <w:r>
              <w:rPr>
                <w:color w:val="auto"/>
                <w:sz w:val="24"/>
                <w:lang w:eastAsia="bg-BG"/>
              </w:rPr>
              <w:t>08.07.2026 г.</w:t>
            </w:r>
          </w:p>
        </w:tc>
        <w:tc>
          <w:tcPr>
            <w:tcW w:w="2685" w:type="dxa"/>
          </w:tcPr>
          <w:p w:rsidR="00983266" w:rsidRDefault="00983266" w:rsidP="001F79B6">
            <w:pPr>
              <w:pStyle w:val="Standard"/>
              <w:spacing w:line="266" w:lineRule="auto"/>
              <w:jc w:val="both"/>
              <w:rPr>
                <w:color w:val="auto"/>
                <w:sz w:val="24"/>
                <w:lang w:eastAsia="bg-BG"/>
              </w:rPr>
            </w:pPr>
            <w:r>
              <w:rPr>
                <w:color w:val="auto"/>
                <w:sz w:val="24"/>
                <w:lang w:eastAsia="bg-BG"/>
              </w:rPr>
              <w:t>8:00ч.</w:t>
            </w:r>
          </w:p>
        </w:tc>
      </w:tr>
      <w:tr w:rsidR="00983266" w:rsidTr="001F79B6">
        <w:tc>
          <w:tcPr>
            <w:tcW w:w="3397" w:type="dxa"/>
          </w:tcPr>
          <w:p w:rsidR="00983266" w:rsidRPr="009E2014" w:rsidRDefault="00983266" w:rsidP="001F79B6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A"/>
                <w:sz w:val="24"/>
                <w:szCs w:val="24"/>
              </w:rPr>
              <w:t>Компютърно моделиране и информационни технологии</w:t>
            </w:r>
          </w:p>
        </w:tc>
        <w:tc>
          <w:tcPr>
            <w:tcW w:w="1418" w:type="dxa"/>
          </w:tcPr>
          <w:p w:rsidR="00983266" w:rsidRDefault="00983266" w:rsidP="001F79B6">
            <w:pPr>
              <w:pStyle w:val="Standard"/>
              <w:spacing w:line="266" w:lineRule="auto"/>
              <w:jc w:val="both"/>
              <w:rPr>
                <w:color w:val="auto"/>
                <w:sz w:val="24"/>
                <w:lang w:eastAsia="bg-BG"/>
              </w:rPr>
            </w:pPr>
            <w:r>
              <w:rPr>
                <w:color w:val="auto"/>
                <w:sz w:val="24"/>
                <w:lang w:eastAsia="bg-BG"/>
              </w:rPr>
              <w:t>VІІ</w:t>
            </w:r>
          </w:p>
        </w:tc>
        <w:tc>
          <w:tcPr>
            <w:tcW w:w="1843" w:type="dxa"/>
          </w:tcPr>
          <w:p w:rsidR="00983266" w:rsidRDefault="00983266" w:rsidP="001F79B6">
            <w:pPr>
              <w:pStyle w:val="Standard"/>
              <w:spacing w:line="266" w:lineRule="auto"/>
              <w:jc w:val="both"/>
              <w:rPr>
                <w:color w:val="auto"/>
                <w:sz w:val="24"/>
                <w:lang w:eastAsia="bg-BG"/>
              </w:rPr>
            </w:pPr>
            <w:r>
              <w:rPr>
                <w:color w:val="auto"/>
                <w:sz w:val="24"/>
                <w:lang w:eastAsia="bg-BG"/>
              </w:rPr>
              <w:t>07.07.2026 г.</w:t>
            </w:r>
          </w:p>
        </w:tc>
        <w:tc>
          <w:tcPr>
            <w:tcW w:w="2685" w:type="dxa"/>
          </w:tcPr>
          <w:p w:rsidR="00983266" w:rsidRDefault="00983266" w:rsidP="001F79B6">
            <w:pPr>
              <w:pStyle w:val="Standard"/>
              <w:spacing w:line="266" w:lineRule="auto"/>
              <w:jc w:val="both"/>
              <w:rPr>
                <w:color w:val="auto"/>
                <w:sz w:val="24"/>
                <w:lang w:eastAsia="bg-BG"/>
              </w:rPr>
            </w:pPr>
            <w:r>
              <w:rPr>
                <w:color w:val="auto"/>
                <w:sz w:val="24"/>
                <w:lang w:eastAsia="bg-BG"/>
              </w:rPr>
              <w:t xml:space="preserve">8:00ч. писмен </w:t>
            </w:r>
          </w:p>
          <w:p w:rsidR="00983266" w:rsidRDefault="00983266" w:rsidP="001F79B6">
            <w:pPr>
              <w:pStyle w:val="Standard"/>
              <w:spacing w:line="266" w:lineRule="auto"/>
              <w:jc w:val="both"/>
              <w:rPr>
                <w:color w:val="auto"/>
                <w:sz w:val="24"/>
                <w:lang w:eastAsia="bg-BG"/>
              </w:rPr>
            </w:pPr>
            <w:r>
              <w:rPr>
                <w:color w:val="auto"/>
                <w:sz w:val="24"/>
                <w:lang w:eastAsia="bg-BG"/>
              </w:rPr>
              <w:t>11:00ч. практически</w:t>
            </w:r>
          </w:p>
        </w:tc>
      </w:tr>
      <w:tr w:rsidR="00983266" w:rsidTr="001F79B6">
        <w:tc>
          <w:tcPr>
            <w:tcW w:w="3397" w:type="dxa"/>
          </w:tcPr>
          <w:p w:rsidR="00983266" w:rsidRDefault="00983266" w:rsidP="001F79B6">
            <w:pPr>
              <w:pStyle w:val="Standard"/>
              <w:spacing w:line="266" w:lineRule="auto"/>
              <w:jc w:val="both"/>
              <w:rPr>
                <w:color w:val="auto"/>
                <w:sz w:val="24"/>
                <w:lang w:eastAsia="bg-BG"/>
              </w:rPr>
            </w:pPr>
            <w:r>
              <w:rPr>
                <w:color w:val="auto"/>
                <w:sz w:val="24"/>
                <w:lang w:eastAsia="bg-BG"/>
              </w:rPr>
              <w:t>История и цивилизации</w:t>
            </w:r>
          </w:p>
        </w:tc>
        <w:tc>
          <w:tcPr>
            <w:tcW w:w="1418" w:type="dxa"/>
          </w:tcPr>
          <w:p w:rsidR="00983266" w:rsidRDefault="00983266" w:rsidP="001F79B6">
            <w:pPr>
              <w:pStyle w:val="Standard"/>
              <w:spacing w:line="266" w:lineRule="auto"/>
              <w:jc w:val="both"/>
              <w:rPr>
                <w:color w:val="auto"/>
                <w:sz w:val="24"/>
                <w:lang w:eastAsia="bg-BG"/>
              </w:rPr>
            </w:pPr>
            <w:r>
              <w:rPr>
                <w:color w:val="auto"/>
                <w:sz w:val="24"/>
                <w:lang w:eastAsia="bg-BG"/>
              </w:rPr>
              <w:t>VІІ</w:t>
            </w:r>
          </w:p>
        </w:tc>
        <w:tc>
          <w:tcPr>
            <w:tcW w:w="1843" w:type="dxa"/>
          </w:tcPr>
          <w:p w:rsidR="00983266" w:rsidRDefault="00F91A5F" w:rsidP="001F79B6">
            <w:pPr>
              <w:pStyle w:val="Standard"/>
              <w:spacing w:line="266" w:lineRule="auto"/>
              <w:jc w:val="both"/>
              <w:rPr>
                <w:color w:val="auto"/>
                <w:sz w:val="24"/>
                <w:lang w:eastAsia="bg-BG"/>
              </w:rPr>
            </w:pPr>
            <w:r>
              <w:rPr>
                <w:color w:val="auto"/>
                <w:sz w:val="24"/>
                <w:lang w:eastAsia="bg-BG"/>
              </w:rPr>
              <w:t>13.07.2026</w:t>
            </w:r>
            <w:r w:rsidR="00AC2663">
              <w:rPr>
                <w:color w:val="auto"/>
                <w:sz w:val="24"/>
                <w:lang w:eastAsia="bg-BG"/>
              </w:rPr>
              <w:t xml:space="preserve"> г.</w:t>
            </w:r>
          </w:p>
        </w:tc>
        <w:tc>
          <w:tcPr>
            <w:tcW w:w="2685" w:type="dxa"/>
          </w:tcPr>
          <w:p w:rsidR="00983266" w:rsidRDefault="00983266" w:rsidP="001F79B6">
            <w:pPr>
              <w:pStyle w:val="Standard"/>
              <w:spacing w:line="266" w:lineRule="auto"/>
              <w:jc w:val="both"/>
              <w:rPr>
                <w:color w:val="auto"/>
                <w:sz w:val="24"/>
                <w:lang w:eastAsia="bg-BG"/>
              </w:rPr>
            </w:pPr>
            <w:r>
              <w:rPr>
                <w:color w:val="auto"/>
                <w:sz w:val="24"/>
                <w:lang w:eastAsia="bg-BG"/>
              </w:rPr>
              <w:t>8:00 ч.</w:t>
            </w:r>
          </w:p>
        </w:tc>
      </w:tr>
      <w:tr w:rsidR="00983266" w:rsidTr="001F79B6">
        <w:tc>
          <w:tcPr>
            <w:tcW w:w="3397" w:type="dxa"/>
          </w:tcPr>
          <w:p w:rsidR="00983266" w:rsidRDefault="00983266" w:rsidP="001F79B6">
            <w:pPr>
              <w:pStyle w:val="Standard"/>
              <w:spacing w:line="266" w:lineRule="auto"/>
              <w:jc w:val="both"/>
              <w:rPr>
                <w:color w:val="auto"/>
                <w:sz w:val="24"/>
                <w:lang w:eastAsia="bg-BG"/>
              </w:rPr>
            </w:pPr>
            <w:r>
              <w:rPr>
                <w:color w:val="auto"/>
                <w:sz w:val="24"/>
                <w:lang w:eastAsia="bg-BG"/>
              </w:rPr>
              <w:t>География  и икономика</w:t>
            </w:r>
          </w:p>
        </w:tc>
        <w:tc>
          <w:tcPr>
            <w:tcW w:w="1418" w:type="dxa"/>
          </w:tcPr>
          <w:p w:rsidR="00983266" w:rsidRDefault="00983266" w:rsidP="001F79B6">
            <w:pPr>
              <w:pStyle w:val="Standard"/>
              <w:spacing w:line="266" w:lineRule="auto"/>
              <w:jc w:val="both"/>
              <w:rPr>
                <w:color w:val="auto"/>
                <w:sz w:val="24"/>
                <w:lang w:eastAsia="bg-BG"/>
              </w:rPr>
            </w:pPr>
            <w:r>
              <w:rPr>
                <w:color w:val="auto"/>
                <w:sz w:val="24"/>
                <w:lang w:eastAsia="bg-BG"/>
              </w:rPr>
              <w:t>VІІ</w:t>
            </w:r>
          </w:p>
        </w:tc>
        <w:tc>
          <w:tcPr>
            <w:tcW w:w="1843" w:type="dxa"/>
          </w:tcPr>
          <w:p w:rsidR="00983266" w:rsidRPr="00693682" w:rsidRDefault="00F91A5F" w:rsidP="001F79B6">
            <w:pPr>
              <w:pStyle w:val="Standard"/>
              <w:spacing w:line="266" w:lineRule="auto"/>
              <w:jc w:val="both"/>
              <w:rPr>
                <w:color w:val="auto"/>
                <w:sz w:val="24"/>
                <w:lang w:eastAsia="bg-BG"/>
              </w:rPr>
            </w:pPr>
            <w:r>
              <w:rPr>
                <w:color w:val="auto"/>
                <w:sz w:val="24"/>
                <w:lang w:eastAsia="bg-BG"/>
              </w:rPr>
              <w:t>08.</w:t>
            </w:r>
            <w:r>
              <w:rPr>
                <w:color w:val="auto"/>
                <w:sz w:val="24"/>
                <w:lang w:eastAsia="bg-BG"/>
              </w:rPr>
              <w:t>07.2026 г.</w:t>
            </w:r>
          </w:p>
        </w:tc>
        <w:tc>
          <w:tcPr>
            <w:tcW w:w="2685" w:type="dxa"/>
          </w:tcPr>
          <w:p w:rsidR="00983266" w:rsidRPr="00693682" w:rsidRDefault="00983266" w:rsidP="001F79B6">
            <w:pPr>
              <w:pStyle w:val="Standard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12</w:t>
            </w:r>
            <w:r w:rsidRPr="00693682">
              <w:rPr>
                <w:color w:val="auto"/>
                <w:sz w:val="24"/>
              </w:rPr>
              <w:t>:00ч.</w:t>
            </w:r>
          </w:p>
        </w:tc>
      </w:tr>
      <w:tr w:rsidR="00983266" w:rsidTr="001F79B6">
        <w:tc>
          <w:tcPr>
            <w:tcW w:w="3397" w:type="dxa"/>
          </w:tcPr>
          <w:p w:rsidR="00983266" w:rsidRDefault="00983266" w:rsidP="001F79B6">
            <w:pPr>
              <w:pStyle w:val="Standard"/>
              <w:spacing w:line="266" w:lineRule="auto"/>
              <w:jc w:val="both"/>
              <w:rPr>
                <w:color w:val="auto"/>
                <w:sz w:val="24"/>
                <w:lang w:eastAsia="bg-BG"/>
              </w:rPr>
            </w:pPr>
            <w:r>
              <w:rPr>
                <w:color w:val="auto"/>
                <w:sz w:val="24"/>
                <w:lang w:eastAsia="bg-BG"/>
              </w:rPr>
              <w:t>Биология и ЗО</w:t>
            </w:r>
          </w:p>
        </w:tc>
        <w:tc>
          <w:tcPr>
            <w:tcW w:w="1418" w:type="dxa"/>
          </w:tcPr>
          <w:p w:rsidR="00983266" w:rsidRDefault="00983266" w:rsidP="001F79B6">
            <w:pPr>
              <w:pStyle w:val="Standard"/>
              <w:spacing w:line="266" w:lineRule="auto"/>
              <w:jc w:val="both"/>
              <w:rPr>
                <w:color w:val="auto"/>
                <w:sz w:val="24"/>
                <w:lang w:eastAsia="bg-BG"/>
              </w:rPr>
            </w:pPr>
            <w:r>
              <w:rPr>
                <w:color w:val="auto"/>
                <w:sz w:val="24"/>
                <w:lang w:eastAsia="bg-BG"/>
              </w:rPr>
              <w:t>VІІ</w:t>
            </w:r>
          </w:p>
        </w:tc>
        <w:tc>
          <w:tcPr>
            <w:tcW w:w="1843" w:type="dxa"/>
          </w:tcPr>
          <w:p w:rsidR="00983266" w:rsidRPr="00693682" w:rsidRDefault="00F91A5F" w:rsidP="001F79B6">
            <w:pPr>
              <w:pStyle w:val="Standard"/>
              <w:spacing w:line="266" w:lineRule="auto"/>
              <w:jc w:val="both"/>
              <w:rPr>
                <w:color w:val="auto"/>
                <w:sz w:val="24"/>
                <w:lang w:eastAsia="bg-BG"/>
              </w:rPr>
            </w:pPr>
            <w:r>
              <w:rPr>
                <w:color w:val="auto"/>
                <w:sz w:val="24"/>
                <w:lang w:eastAsia="bg-BG"/>
              </w:rPr>
              <w:t>06.</w:t>
            </w:r>
            <w:r>
              <w:rPr>
                <w:color w:val="auto"/>
                <w:sz w:val="24"/>
                <w:lang w:eastAsia="bg-BG"/>
              </w:rPr>
              <w:t>07.2026 г.</w:t>
            </w:r>
          </w:p>
        </w:tc>
        <w:tc>
          <w:tcPr>
            <w:tcW w:w="2685" w:type="dxa"/>
          </w:tcPr>
          <w:p w:rsidR="00983266" w:rsidRDefault="00983266" w:rsidP="001F79B6">
            <w:pPr>
              <w:pStyle w:val="Standard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8:00ч.</w:t>
            </w:r>
          </w:p>
        </w:tc>
      </w:tr>
      <w:tr w:rsidR="00051525" w:rsidTr="001F79B6">
        <w:tc>
          <w:tcPr>
            <w:tcW w:w="3397" w:type="dxa"/>
          </w:tcPr>
          <w:p w:rsidR="00051525" w:rsidRDefault="00051525" w:rsidP="00051525">
            <w:pPr>
              <w:pStyle w:val="Standard"/>
              <w:spacing w:line="266" w:lineRule="auto"/>
              <w:jc w:val="both"/>
              <w:rPr>
                <w:color w:val="auto"/>
                <w:sz w:val="24"/>
                <w:lang w:eastAsia="bg-BG"/>
              </w:rPr>
            </w:pPr>
            <w:r>
              <w:rPr>
                <w:bCs/>
                <w:color w:val="00000A"/>
                <w:sz w:val="24"/>
              </w:rPr>
              <w:t>Физика и астрономия</w:t>
            </w:r>
          </w:p>
        </w:tc>
        <w:tc>
          <w:tcPr>
            <w:tcW w:w="1418" w:type="dxa"/>
          </w:tcPr>
          <w:p w:rsidR="00051525" w:rsidRDefault="00051525" w:rsidP="00051525">
            <w:r w:rsidRPr="00EA29A5">
              <w:rPr>
                <w:sz w:val="24"/>
              </w:rPr>
              <w:t>VІІ</w:t>
            </w:r>
          </w:p>
        </w:tc>
        <w:tc>
          <w:tcPr>
            <w:tcW w:w="1843" w:type="dxa"/>
          </w:tcPr>
          <w:p w:rsidR="00051525" w:rsidRDefault="00051525" w:rsidP="00051525">
            <w:pPr>
              <w:pStyle w:val="Standard"/>
              <w:spacing w:line="266" w:lineRule="auto"/>
              <w:jc w:val="both"/>
              <w:rPr>
                <w:color w:val="auto"/>
                <w:sz w:val="24"/>
                <w:lang w:eastAsia="bg-BG"/>
              </w:rPr>
            </w:pPr>
            <w:r>
              <w:rPr>
                <w:color w:val="auto"/>
                <w:sz w:val="24"/>
                <w:lang w:eastAsia="bg-BG"/>
              </w:rPr>
              <w:t>14.07.2026 г.</w:t>
            </w:r>
          </w:p>
        </w:tc>
        <w:tc>
          <w:tcPr>
            <w:tcW w:w="2685" w:type="dxa"/>
          </w:tcPr>
          <w:p w:rsidR="00051525" w:rsidRPr="00693682" w:rsidRDefault="00051525" w:rsidP="00051525">
            <w:pPr>
              <w:pStyle w:val="Standard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12</w:t>
            </w:r>
            <w:r w:rsidRPr="00693682">
              <w:rPr>
                <w:color w:val="auto"/>
                <w:sz w:val="24"/>
              </w:rPr>
              <w:t>:00ч.</w:t>
            </w:r>
          </w:p>
        </w:tc>
      </w:tr>
      <w:tr w:rsidR="00051525" w:rsidTr="001F79B6">
        <w:tc>
          <w:tcPr>
            <w:tcW w:w="3397" w:type="dxa"/>
          </w:tcPr>
          <w:p w:rsidR="00051525" w:rsidRDefault="00051525" w:rsidP="00051525">
            <w:pPr>
              <w:pStyle w:val="Standard"/>
              <w:spacing w:line="266" w:lineRule="auto"/>
              <w:jc w:val="both"/>
              <w:rPr>
                <w:bCs/>
                <w:color w:val="00000A"/>
                <w:sz w:val="24"/>
              </w:rPr>
            </w:pPr>
            <w:r>
              <w:rPr>
                <w:bCs/>
                <w:color w:val="00000A"/>
                <w:sz w:val="24"/>
              </w:rPr>
              <w:t>Химия и опазване на околната среда</w:t>
            </w:r>
          </w:p>
        </w:tc>
        <w:tc>
          <w:tcPr>
            <w:tcW w:w="1418" w:type="dxa"/>
          </w:tcPr>
          <w:p w:rsidR="00051525" w:rsidRDefault="00051525" w:rsidP="00051525">
            <w:r w:rsidRPr="00EA29A5">
              <w:rPr>
                <w:sz w:val="24"/>
              </w:rPr>
              <w:t>VІІ</w:t>
            </w:r>
          </w:p>
        </w:tc>
        <w:tc>
          <w:tcPr>
            <w:tcW w:w="1843" w:type="dxa"/>
          </w:tcPr>
          <w:p w:rsidR="00051525" w:rsidRDefault="00051525" w:rsidP="00051525">
            <w:pPr>
              <w:pStyle w:val="Standard"/>
              <w:spacing w:line="266" w:lineRule="auto"/>
              <w:jc w:val="both"/>
              <w:rPr>
                <w:color w:val="auto"/>
                <w:sz w:val="24"/>
                <w:lang w:eastAsia="bg-BG"/>
              </w:rPr>
            </w:pPr>
            <w:r>
              <w:rPr>
                <w:color w:val="auto"/>
                <w:sz w:val="24"/>
                <w:lang w:eastAsia="bg-BG"/>
              </w:rPr>
              <w:t>03.</w:t>
            </w:r>
            <w:r>
              <w:rPr>
                <w:color w:val="auto"/>
                <w:sz w:val="24"/>
                <w:lang w:eastAsia="bg-BG"/>
              </w:rPr>
              <w:t>07.2026 г.</w:t>
            </w:r>
          </w:p>
        </w:tc>
        <w:tc>
          <w:tcPr>
            <w:tcW w:w="2685" w:type="dxa"/>
          </w:tcPr>
          <w:p w:rsidR="00051525" w:rsidRDefault="00051525" w:rsidP="00051525">
            <w:pPr>
              <w:pStyle w:val="Standard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</w:t>
            </w:r>
            <w:r w:rsidR="00B664B0">
              <w:rPr>
                <w:color w:val="auto"/>
                <w:sz w:val="24"/>
              </w:rPr>
              <w:t>4</w:t>
            </w:r>
            <w:r w:rsidRPr="00693682">
              <w:rPr>
                <w:color w:val="auto"/>
                <w:sz w:val="24"/>
              </w:rPr>
              <w:t>:00ч.</w:t>
            </w:r>
          </w:p>
        </w:tc>
      </w:tr>
      <w:tr w:rsidR="00051525" w:rsidTr="001F79B6">
        <w:tc>
          <w:tcPr>
            <w:tcW w:w="3397" w:type="dxa"/>
          </w:tcPr>
          <w:p w:rsidR="00051525" w:rsidRDefault="00051525" w:rsidP="00051525">
            <w:pPr>
              <w:pStyle w:val="Standard"/>
              <w:spacing w:line="266" w:lineRule="auto"/>
              <w:jc w:val="both"/>
              <w:rPr>
                <w:bCs/>
                <w:color w:val="00000A"/>
                <w:sz w:val="24"/>
              </w:rPr>
            </w:pPr>
            <w:r>
              <w:rPr>
                <w:bCs/>
                <w:color w:val="00000A"/>
                <w:sz w:val="24"/>
              </w:rPr>
              <w:t>М</w:t>
            </w:r>
            <w:r w:rsidRPr="00E22A56">
              <w:rPr>
                <w:bCs/>
                <w:color w:val="00000A"/>
                <w:sz w:val="24"/>
              </w:rPr>
              <w:t>узика</w:t>
            </w:r>
          </w:p>
        </w:tc>
        <w:tc>
          <w:tcPr>
            <w:tcW w:w="1418" w:type="dxa"/>
          </w:tcPr>
          <w:p w:rsidR="00051525" w:rsidRDefault="00051525" w:rsidP="00051525">
            <w:r w:rsidRPr="00EA29A5">
              <w:rPr>
                <w:sz w:val="24"/>
              </w:rPr>
              <w:t>VІІ</w:t>
            </w:r>
          </w:p>
        </w:tc>
        <w:tc>
          <w:tcPr>
            <w:tcW w:w="1843" w:type="dxa"/>
          </w:tcPr>
          <w:p w:rsidR="00051525" w:rsidRDefault="00051525" w:rsidP="00051525">
            <w:pPr>
              <w:pStyle w:val="Standard"/>
              <w:spacing w:line="266" w:lineRule="auto"/>
              <w:jc w:val="both"/>
              <w:rPr>
                <w:color w:val="auto"/>
                <w:sz w:val="24"/>
                <w:lang w:eastAsia="bg-BG"/>
              </w:rPr>
            </w:pPr>
            <w:r>
              <w:rPr>
                <w:color w:val="auto"/>
                <w:sz w:val="24"/>
                <w:lang w:eastAsia="bg-BG"/>
              </w:rPr>
              <w:t>0</w:t>
            </w:r>
            <w:r>
              <w:rPr>
                <w:color w:val="auto"/>
                <w:sz w:val="24"/>
                <w:lang w:eastAsia="bg-BG"/>
              </w:rPr>
              <w:t>2</w:t>
            </w:r>
            <w:r>
              <w:rPr>
                <w:color w:val="auto"/>
                <w:sz w:val="24"/>
                <w:lang w:eastAsia="bg-BG"/>
              </w:rPr>
              <w:t>.</w:t>
            </w:r>
            <w:r>
              <w:rPr>
                <w:color w:val="auto"/>
                <w:sz w:val="24"/>
                <w:lang w:eastAsia="bg-BG"/>
              </w:rPr>
              <w:t>07.2026 г.</w:t>
            </w:r>
          </w:p>
        </w:tc>
        <w:tc>
          <w:tcPr>
            <w:tcW w:w="2685" w:type="dxa"/>
          </w:tcPr>
          <w:p w:rsidR="00051525" w:rsidRDefault="00051525" w:rsidP="00051525">
            <w:pPr>
              <w:pStyle w:val="Standard"/>
              <w:spacing w:line="266" w:lineRule="auto"/>
              <w:jc w:val="both"/>
              <w:rPr>
                <w:color w:val="auto"/>
                <w:sz w:val="24"/>
                <w:lang w:eastAsia="bg-BG"/>
              </w:rPr>
            </w:pPr>
            <w:r>
              <w:rPr>
                <w:color w:val="auto"/>
                <w:sz w:val="24"/>
                <w:lang w:eastAsia="bg-BG"/>
              </w:rPr>
              <w:t xml:space="preserve">8:00ч. писмен </w:t>
            </w:r>
          </w:p>
          <w:p w:rsidR="00051525" w:rsidRDefault="00051525" w:rsidP="00051525">
            <w:pPr>
              <w:pStyle w:val="Standard"/>
              <w:spacing w:line="266" w:lineRule="auto"/>
              <w:jc w:val="both"/>
              <w:rPr>
                <w:color w:val="auto"/>
                <w:sz w:val="24"/>
                <w:lang w:eastAsia="bg-BG"/>
              </w:rPr>
            </w:pPr>
            <w:r>
              <w:rPr>
                <w:color w:val="auto"/>
                <w:sz w:val="24"/>
                <w:lang w:eastAsia="bg-BG"/>
              </w:rPr>
              <w:t>11:00ч. практически</w:t>
            </w:r>
          </w:p>
        </w:tc>
      </w:tr>
      <w:tr w:rsidR="00051525" w:rsidTr="001F79B6">
        <w:tc>
          <w:tcPr>
            <w:tcW w:w="3397" w:type="dxa"/>
          </w:tcPr>
          <w:p w:rsidR="00051525" w:rsidRDefault="00051525" w:rsidP="00051525">
            <w:pPr>
              <w:pStyle w:val="Standard"/>
              <w:spacing w:line="266" w:lineRule="auto"/>
              <w:rPr>
                <w:bCs/>
                <w:color w:val="00000A"/>
                <w:sz w:val="24"/>
              </w:rPr>
            </w:pPr>
            <w:r>
              <w:rPr>
                <w:bCs/>
                <w:color w:val="00000A"/>
                <w:sz w:val="24"/>
              </w:rPr>
              <w:t>Технологии и предприемачество</w:t>
            </w:r>
          </w:p>
        </w:tc>
        <w:tc>
          <w:tcPr>
            <w:tcW w:w="1418" w:type="dxa"/>
          </w:tcPr>
          <w:p w:rsidR="00051525" w:rsidRDefault="00051525" w:rsidP="00051525">
            <w:r w:rsidRPr="00EA29A5">
              <w:rPr>
                <w:sz w:val="24"/>
              </w:rPr>
              <w:t>VІІ</w:t>
            </w:r>
          </w:p>
        </w:tc>
        <w:tc>
          <w:tcPr>
            <w:tcW w:w="1843" w:type="dxa"/>
          </w:tcPr>
          <w:p w:rsidR="00051525" w:rsidRDefault="00051525" w:rsidP="00051525">
            <w:pPr>
              <w:pStyle w:val="Standard"/>
              <w:spacing w:line="266" w:lineRule="auto"/>
              <w:jc w:val="both"/>
              <w:rPr>
                <w:color w:val="auto"/>
                <w:sz w:val="24"/>
                <w:lang w:eastAsia="bg-BG"/>
              </w:rPr>
            </w:pPr>
            <w:r>
              <w:rPr>
                <w:color w:val="auto"/>
                <w:sz w:val="24"/>
                <w:lang w:eastAsia="bg-BG"/>
              </w:rPr>
              <w:t>09.07.2026 г.</w:t>
            </w:r>
          </w:p>
        </w:tc>
        <w:tc>
          <w:tcPr>
            <w:tcW w:w="2685" w:type="dxa"/>
          </w:tcPr>
          <w:p w:rsidR="00051525" w:rsidRDefault="00051525" w:rsidP="00051525">
            <w:pPr>
              <w:pStyle w:val="Standard"/>
              <w:spacing w:line="266" w:lineRule="auto"/>
              <w:jc w:val="both"/>
              <w:rPr>
                <w:color w:val="auto"/>
                <w:sz w:val="24"/>
                <w:lang w:eastAsia="bg-BG"/>
              </w:rPr>
            </w:pPr>
            <w:r>
              <w:rPr>
                <w:color w:val="auto"/>
                <w:sz w:val="24"/>
                <w:lang w:eastAsia="bg-BG"/>
              </w:rPr>
              <w:t xml:space="preserve">8:00ч. писмен </w:t>
            </w:r>
          </w:p>
          <w:p w:rsidR="00051525" w:rsidRDefault="00051525" w:rsidP="00051525">
            <w:pPr>
              <w:pStyle w:val="Standard"/>
              <w:spacing w:line="266" w:lineRule="auto"/>
              <w:jc w:val="both"/>
              <w:rPr>
                <w:color w:val="auto"/>
                <w:sz w:val="24"/>
                <w:lang w:eastAsia="bg-BG"/>
              </w:rPr>
            </w:pPr>
            <w:r>
              <w:rPr>
                <w:color w:val="auto"/>
                <w:sz w:val="24"/>
                <w:lang w:eastAsia="bg-BG"/>
              </w:rPr>
              <w:t>11:00ч. практически</w:t>
            </w:r>
          </w:p>
        </w:tc>
      </w:tr>
      <w:tr w:rsidR="00051525" w:rsidTr="001F79B6">
        <w:tc>
          <w:tcPr>
            <w:tcW w:w="3397" w:type="dxa"/>
          </w:tcPr>
          <w:p w:rsidR="00051525" w:rsidRDefault="00051525" w:rsidP="00051525">
            <w:pPr>
              <w:pStyle w:val="Standard"/>
              <w:spacing w:line="266" w:lineRule="auto"/>
              <w:jc w:val="both"/>
              <w:rPr>
                <w:color w:val="auto"/>
                <w:sz w:val="24"/>
                <w:lang w:eastAsia="bg-BG"/>
              </w:rPr>
            </w:pPr>
            <w:r>
              <w:rPr>
                <w:color w:val="auto"/>
                <w:sz w:val="24"/>
                <w:lang w:eastAsia="bg-BG"/>
              </w:rPr>
              <w:t>БЕЛ ИУЧ</w:t>
            </w:r>
          </w:p>
        </w:tc>
        <w:tc>
          <w:tcPr>
            <w:tcW w:w="1418" w:type="dxa"/>
          </w:tcPr>
          <w:p w:rsidR="00051525" w:rsidRDefault="00051525" w:rsidP="00051525">
            <w:r w:rsidRPr="00EA29A5">
              <w:rPr>
                <w:sz w:val="24"/>
              </w:rPr>
              <w:t>VІІ</w:t>
            </w:r>
          </w:p>
        </w:tc>
        <w:tc>
          <w:tcPr>
            <w:tcW w:w="1843" w:type="dxa"/>
          </w:tcPr>
          <w:p w:rsidR="00051525" w:rsidRDefault="00051525" w:rsidP="00051525">
            <w:pPr>
              <w:pStyle w:val="Standard"/>
              <w:spacing w:line="266" w:lineRule="auto"/>
              <w:jc w:val="both"/>
              <w:rPr>
                <w:color w:val="auto"/>
                <w:sz w:val="24"/>
                <w:lang w:eastAsia="bg-BG"/>
              </w:rPr>
            </w:pPr>
            <w:r>
              <w:rPr>
                <w:color w:val="auto"/>
                <w:sz w:val="24"/>
                <w:lang w:eastAsia="bg-BG"/>
              </w:rPr>
              <w:t>1</w:t>
            </w:r>
            <w:r>
              <w:rPr>
                <w:color w:val="auto"/>
                <w:sz w:val="24"/>
                <w:lang w:eastAsia="bg-BG"/>
              </w:rPr>
              <w:t>4</w:t>
            </w:r>
            <w:r>
              <w:rPr>
                <w:color w:val="auto"/>
                <w:sz w:val="24"/>
                <w:lang w:eastAsia="bg-BG"/>
              </w:rPr>
              <w:t>.07.2026</w:t>
            </w:r>
            <w:r>
              <w:rPr>
                <w:color w:val="auto"/>
                <w:sz w:val="24"/>
                <w:lang w:eastAsia="bg-BG"/>
              </w:rPr>
              <w:t xml:space="preserve"> г.</w:t>
            </w:r>
          </w:p>
        </w:tc>
        <w:tc>
          <w:tcPr>
            <w:tcW w:w="2685" w:type="dxa"/>
          </w:tcPr>
          <w:p w:rsidR="00051525" w:rsidRPr="00266626" w:rsidRDefault="00051525" w:rsidP="00051525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8:00ч.</w:t>
            </w:r>
          </w:p>
        </w:tc>
      </w:tr>
      <w:tr w:rsidR="00051525" w:rsidTr="001F79B6">
        <w:tc>
          <w:tcPr>
            <w:tcW w:w="3397" w:type="dxa"/>
          </w:tcPr>
          <w:p w:rsidR="00051525" w:rsidRDefault="00051525" w:rsidP="00051525">
            <w:pPr>
              <w:pStyle w:val="Standard"/>
              <w:spacing w:line="266" w:lineRule="auto"/>
              <w:jc w:val="both"/>
              <w:rPr>
                <w:color w:val="auto"/>
                <w:sz w:val="24"/>
                <w:lang w:eastAsia="bg-BG"/>
              </w:rPr>
            </w:pPr>
            <w:r>
              <w:rPr>
                <w:bCs/>
                <w:color w:val="00000A"/>
                <w:sz w:val="24"/>
              </w:rPr>
              <w:t>Английски език-</w:t>
            </w:r>
            <w:r w:rsidRPr="00E22A56">
              <w:rPr>
                <w:bCs/>
                <w:color w:val="00000A"/>
                <w:sz w:val="24"/>
              </w:rPr>
              <w:t>ИУЧ</w:t>
            </w:r>
          </w:p>
        </w:tc>
        <w:tc>
          <w:tcPr>
            <w:tcW w:w="1418" w:type="dxa"/>
          </w:tcPr>
          <w:p w:rsidR="00051525" w:rsidRDefault="00051525" w:rsidP="00051525">
            <w:r w:rsidRPr="00EA29A5">
              <w:rPr>
                <w:sz w:val="24"/>
              </w:rPr>
              <w:t>VІІ</w:t>
            </w:r>
          </w:p>
        </w:tc>
        <w:tc>
          <w:tcPr>
            <w:tcW w:w="1843" w:type="dxa"/>
          </w:tcPr>
          <w:p w:rsidR="00051525" w:rsidRDefault="00051525" w:rsidP="00051525">
            <w:pPr>
              <w:pStyle w:val="Standard"/>
              <w:spacing w:line="266" w:lineRule="auto"/>
              <w:jc w:val="both"/>
              <w:rPr>
                <w:color w:val="auto"/>
                <w:sz w:val="24"/>
                <w:lang w:eastAsia="bg-BG"/>
              </w:rPr>
            </w:pPr>
            <w:r>
              <w:rPr>
                <w:color w:val="auto"/>
                <w:sz w:val="24"/>
                <w:lang w:eastAsia="bg-BG"/>
              </w:rPr>
              <w:t>10.07.2026 г.</w:t>
            </w:r>
          </w:p>
        </w:tc>
        <w:tc>
          <w:tcPr>
            <w:tcW w:w="2685" w:type="dxa"/>
          </w:tcPr>
          <w:p w:rsidR="00051525" w:rsidRDefault="00051525" w:rsidP="00051525">
            <w:pPr>
              <w:pStyle w:val="Standard"/>
              <w:spacing w:line="266" w:lineRule="auto"/>
              <w:jc w:val="both"/>
              <w:rPr>
                <w:color w:val="auto"/>
                <w:sz w:val="24"/>
                <w:lang w:eastAsia="bg-BG"/>
              </w:rPr>
            </w:pPr>
            <w:r>
              <w:rPr>
                <w:color w:val="auto"/>
                <w:sz w:val="24"/>
                <w:lang w:eastAsia="bg-BG"/>
              </w:rPr>
              <w:t xml:space="preserve">8:00ч. писмен </w:t>
            </w:r>
          </w:p>
          <w:p w:rsidR="00051525" w:rsidRDefault="00051525" w:rsidP="00051525">
            <w:pPr>
              <w:pStyle w:val="Standard"/>
              <w:spacing w:line="266" w:lineRule="auto"/>
              <w:jc w:val="both"/>
              <w:rPr>
                <w:color w:val="auto"/>
                <w:sz w:val="24"/>
                <w:lang w:eastAsia="bg-BG"/>
              </w:rPr>
            </w:pPr>
            <w:r>
              <w:rPr>
                <w:color w:val="auto"/>
                <w:sz w:val="24"/>
                <w:lang w:eastAsia="bg-BG"/>
              </w:rPr>
              <w:t>11:00ч. устен</w:t>
            </w:r>
          </w:p>
        </w:tc>
      </w:tr>
      <w:tr w:rsidR="00051525" w:rsidTr="001F79B6">
        <w:tc>
          <w:tcPr>
            <w:tcW w:w="3397" w:type="dxa"/>
          </w:tcPr>
          <w:p w:rsidR="00051525" w:rsidRDefault="00051525" w:rsidP="00051525">
            <w:pPr>
              <w:pStyle w:val="Standard"/>
              <w:spacing w:line="266" w:lineRule="auto"/>
              <w:jc w:val="both"/>
              <w:rPr>
                <w:color w:val="auto"/>
                <w:sz w:val="24"/>
                <w:lang w:eastAsia="bg-BG"/>
              </w:rPr>
            </w:pPr>
            <w:r>
              <w:rPr>
                <w:color w:val="auto"/>
                <w:sz w:val="24"/>
                <w:lang w:eastAsia="bg-BG"/>
              </w:rPr>
              <w:t>Математика ИУЧ</w:t>
            </w:r>
          </w:p>
        </w:tc>
        <w:tc>
          <w:tcPr>
            <w:tcW w:w="1418" w:type="dxa"/>
          </w:tcPr>
          <w:p w:rsidR="00051525" w:rsidRDefault="00051525" w:rsidP="00051525">
            <w:pPr>
              <w:pStyle w:val="Standard"/>
              <w:spacing w:line="266" w:lineRule="auto"/>
              <w:jc w:val="both"/>
              <w:rPr>
                <w:color w:val="auto"/>
                <w:sz w:val="24"/>
                <w:lang w:eastAsia="bg-BG"/>
              </w:rPr>
            </w:pPr>
            <w:r>
              <w:rPr>
                <w:color w:val="auto"/>
                <w:sz w:val="24"/>
                <w:lang w:eastAsia="bg-BG"/>
              </w:rPr>
              <w:t>VІІ</w:t>
            </w:r>
          </w:p>
        </w:tc>
        <w:tc>
          <w:tcPr>
            <w:tcW w:w="1843" w:type="dxa"/>
          </w:tcPr>
          <w:p w:rsidR="00051525" w:rsidRDefault="00051525" w:rsidP="00051525">
            <w:pPr>
              <w:pStyle w:val="Standard"/>
              <w:spacing w:line="266" w:lineRule="auto"/>
              <w:jc w:val="both"/>
              <w:rPr>
                <w:color w:val="auto"/>
                <w:sz w:val="24"/>
                <w:lang w:eastAsia="bg-BG"/>
              </w:rPr>
            </w:pPr>
            <w:r>
              <w:rPr>
                <w:color w:val="auto"/>
                <w:sz w:val="24"/>
                <w:lang w:eastAsia="bg-BG"/>
              </w:rPr>
              <w:t>13.07.2026</w:t>
            </w:r>
          </w:p>
        </w:tc>
        <w:tc>
          <w:tcPr>
            <w:tcW w:w="2685" w:type="dxa"/>
          </w:tcPr>
          <w:p w:rsidR="00051525" w:rsidRDefault="00051525" w:rsidP="00051525">
            <w:pPr>
              <w:pStyle w:val="Standard"/>
              <w:spacing w:line="266" w:lineRule="auto"/>
              <w:jc w:val="both"/>
              <w:rPr>
                <w:color w:val="auto"/>
                <w:sz w:val="24"/>
                <w:lang w:eastAsia="bg-BG"/>
              </w:rPr>
            </w:pPr>
            <w:r>
              <w:rPr>
                <w:color w:val="auto"/>
                <w:sz w:val="24"/>
                <w:lang w:eastAsia="bg-BG"/>
              </w:rPr>
              <w:t>12</w:t>
            </w:r>
            <w:r>
              <w:rPr>
                <w:color w:val="auto"/>
                <w:sz w:val="24"/>
                <w:lang w:eastAsia="bg-BG"/>
              </w:rPr>
              <w:t>:00ч.</w:t>
            </w:r>
          </w:p>
        </w:tc>
      </w:tr>
    </w:tbl>
    <w:p w:rsidR="008A6997" w:rsidRDefault="008A6997" w:rsidP="008A6997">
      <w:pPr>
        <w:pStyle w:val="Standard"/>
        <w:spacing w:line="266" w:lineRule="auto"/>
        <w:ind w:firstLine="709"/>
        <w:jc w:val="both"/>
        <w:rPr>
          <w:color w:val="auto"/>
          <w:sz w:val="24"/>
          <w:lang w:eastAsia="bg-BG"/>
        </w:rPr>
      </w:pPr>
    </w:p>
    <w:p w:rsidR="008A6997" w:rsidRDefault="000F644C" w:rsidP="008A6997">
      <w:pPr>
        <w:pStyle w:val="Standard"/>
        <w:spacing w:line="266" w:lineRule="auto"/>
        <w:ind w:firstLine="709"/>
        <w:jc w:val="both"/>
        <w:rPr>
          <w:color w:val="auto"/>
          <w:sz w:val="24"/>
          <w:lang w:eastAsia="bg-BG"/>
        </w:rPr>
      </w:pPr>
      <w:r>
        <w:rPr>
          <w:color w:val="auto"/>
          <w:sz w:val="24"/>
          <w:lang w:eastAsia="bg-BG"/>
        </w:rPr>
        <w:t>Б</w:t>
      </w:r>
      <w:r w:rsidR="008A6997">
        <w:rPr>
          <w:color w:val="auto"/>
          <w:sz w:val="24"/>
          <w:lang w:eastAsia="bg-BG"/>
        </w:rPr>
        <w:t>. За поправителни изпити на ученици със слаби оценки</w:t>
      </w:r>
      <w:r w:rsidR="00231121">
        <w:rPr>
          <w:color w:val="auto"/>
          <w:sz w:val="24"/>
          <w:lang w:eastAsia="bg-BG"/>
        </w:rPr>
        <w:t xml:space="preserve"> и </w:t>
      </w:r>
      <w:r>
        <w:rPr>
          <w:color w:val="auto"/>
          <w:sz w:val="24"/>
          <w:lang w:eastAsia="bg-BG"/>
        </w:rPr>
        <w:t xml:space="preserve">изпити </w:t>
      </w:r>
      <w:r w:rsidR="00231121">
        <w:rPr>
          <w:color w:val="auto"/>
          <w:sz w:val="24"/>
          <w:lang w:eastAsia="bg-BG"/>
        </w:rPr>
        <w:t>за оформяне на годишни оценки</w:t>
      </w:r>
      <w:r w:rsidR="008A6997">
        <w:rPr>
          <w:color w:val="auto"/>
          <w:sz w:val="24"/>
          <w:lang w:eastAsia="bg-BG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397"/>
        <w:gridCol w:w="1418"/>
        <w:gridCol w:w="1843"/>
        <w:gridCol w:w="2685"/>
      </w:tblGrid>
      <w:tr w:rsidR="00983266" w:rsidRPr="00981047" w:rsidTr="001F79B6">
        <w:tc>
          <w:tcPr>
            <w:tcW w:w="3397" w:type="dxa"/>
          </w:tcPr>
          <w:p w:rsidR="00983266" w:rsidRPr="00981047" w:rsidRDefault="00983266" w:rsidP="001F79B6">
            <w:pPr>
              <w:pStyle w:val="Standard"/>
              <w:spacing w:line="266" w:lineRule="auto"/>
              <w:jc w:val="both"/>
              <w:rPr>
                <w:b/>
                <w:color w:val="auto"/>
                <w:sz w:val="24"/>
                <w:lang w:eastAsia="bg-BG"/>
              </w:rPr>
            </w:pPr>
            <w:r w:rsidRPr="00981047">
              <w:rPr>
                <w:b/>
                <w:color w:val="auto"/>
                <w:sz w:val="24"/>
                <w:lang w:eastAsia="bg-BG"/>
              </w:rPr>
              <w:t>Предмет</w:t>
            </w:r>
          </w:p>
        </w:tc>
        <w:tc>
          <w:tcPr>
            <w:tcW w:w="1418" w:type="dxa"/>
          </w:tcPr>
          <w:p w:rsidR="00983266" w:rsidRPr="00981047" w:rsidRDefault="00983266" w:rsidP="001F79B6">
            <w:pPr>
              <w:pStyle w:val="Standard"/>
              <w:spacing w:line="266" w:lineRule="auto"/>
              <w:jc w:val="both"/>
              <w:rPr>
                <w:b/>
                <w:color w:val="auto"/>
                <w:sz w:val="24"/>
                <w:lang w:eastAsia="bg-BG"/>
              </w:rPr>
            </w:pPr>
            <w:r w:rsidRPr="00981047">
              <w:rPr>
                <w:b/>
                <w:color w:val="auto"/>
                <w:sz w:val="24"/>
                <w:lang w:eastAsia="bg-BG"/>
              </w:rPr>
              <w:t>Клас</w:t>
            </w:r>
          </w:p>
        </w:tc>
        <w:tc>
          <w:tcPr>
            <w:tcW w:w="1843" w:type="dxa"/>
          </w:tcPr>
          <w:p w:rsidR="00983266" w:rsidRPr="00981047" w:rsidRDefault="00983266" w:rsidP="001F79B6">
            <w:pPr>
              <w:pStyle w:val="Standard"/>
              <w:spacing w:line="266" w:lineRule="auto"/>
              <w:jc w:val="both"/>
              <w:rPr>
                <w:b/>
                <w:color w:val="auto"/>
                <w:sz w:val="24"/>
                <w:lang w:eastAsia="bg-BG"/>
              </w:rPr>
            </w:pPr>
            <w:r w:rsidRPr="00981047">
              <w:rPr>
                <w:b/>
                <w:color w:val="auto"/>
                <w:sz w:val="24"/>
                <w:lang w:eastAsia="bg-BG"/>
              </w:rPr>
              <w:t>Дата</w:t>
            </w:r>
          </w:p>
        </w:tc>
        <w:tc>
          <w:tcPr>
            <w:tcW w:w="2685" w:type="dxa"/>
          </w:tcPr>
          <w:p w:rsidR="00983266" w:rsidRPr="00981047" w:rsidRDefault="00983266" w:rsidP="001F79B6">
            <w:pPr>
              <w:pStyle w:val="Standard"/>
              <w:spacing w:line="266" w:lineRule="auto"/>
              <w:jc w:val="both"/>
              <w:rPr>
                <w:b/>
                <w:color w:val="auto"/>
                <w:sz w:val="24"/>
                <w:lang w:eastAsia="bg-BG"/>
              </w:rPr>
            </w:pPr>
            <w:r w:rsidRPr="00981047">
              <w:rPr>
                <w:b/>
                <w:color w:val="auto"/>
                <w:sz w:val="24"/>
                <w:lang w:eastAsia="bg-BG"/>
              </w:rPr>
              <w:t>Час</w:t>
            </w:r>
          </w:p>
        </w:tc>
      </w:tr>
      <w:tr w:rsidR="00983266" w:rsidTr="001F79B6">
        <w:tc>
          <w:tcPr>
            <w:tcW w:w="3397" w:type="dxa"/>
          </w:tcPr>
          <w:p w:rsidR="00983266" w:rsidRDefault="00983266" w:rsidP="001F79B6">
            <w:pPr>
              <w:pStyle w:val="Standard"/>
              <w:spacing w:line="266" w:lineRule="auto"/>
              <w:jc w:val="both"/>
              <w:rPr>
                <w:color w:val="auto"/>
                <w:sz w:val="24"/>
                <w:lang w:eastAsia="bg-BG"/>
              </w:rPr>
            </w:pPr>
            <w:r>
              <w:rPr>
                <w:color w:val="auto"/>
                <w:sz w:val="24"/>
                <w:lang w:eastAsia="bg-BG"/>
              </w:rPr>
              <w:t>Математика</w:t>
            </w:r>
          </w:p>
        </w:tc>
        <w:tc>
          <w:tcPr>
            <w:tcW w:w="1418" w:type="dxa"/>
          </w:tcPr>
          <w:p w:rsidR="00983266" w:rsidRDefault="00983266" w:rsidP="001F79B6">
            <w:pPr>
              <w:pStyle w:val="Standard"/>
              <w:spacing w:line="266" w:lineRule="auto"/>
              <w:jc w:val="both"/>
              <w:rPr>
                <w:color w:val="auto"/>
                <w:sz w:val="24"/>
                <w:lang w:eastAsia="bg-BG"/>
              </w:rPr>
            </w:pPr>
            <w:r>
              <w:rPr>
                <w:color w:val="auto"/>
                <w:sz w:val="24"/>
                <w:lang w:eastAsia="bg-BG"/>
              </w:rPr>
              <w:t>VІІ</w:t>
            </w:r>
            <w:r>
              <w:rPr>
                <w:color w:val="auto"/>
                <w:sz w:val="24"/>
                <w:lang w:eastAsia="bg-BG"/>
              </w:rPr>
              <w:t>, ХІ</w:t>
            </w:r>
          </w:p>
        </w:tc>
        <w:tc>
          <w:tcPr>
            <w:tcW w:w="1843" w:type="dxa"/>
          </w:tcPr>
          <w:p w:rsidR="00983266" w:rsidRPr="00693682" w:rsidRDefault="00F91A5F" w:rsidP="001F79B6">
            <w:pPr>
              <w:pStyle w:val="Standard"/>
              <w:spacing w:line="266" w:lineRule="auto"/>
              <w:jc w:val="both"/>
              <w:rPr>
                <w:color w:val="auto"/>
                <w:sz w:val="24"/>
                <w:lang w:eastAsia="bg-BG"/>
              </w:rPr>
            </w:pPr>
            <w:r>
              <w:rPr>
                <w:color w:val="auto"/>
                <w:sz w:val="24"/>
                <w:lang w:eastAsia="bg-BG"/>
              </w:rPr>
              <w:t>08.07.2026 г.</w:t>
            </w:r>
          </w:p>
        </w:tc>
        <w:tc>
          <w:tcPr>
            <w:tcW w:w="2685" w:type="dxa"/>
          </w:tcPr>
          <w:p w:rsidR="00983266" w:rsidRPr="00693682" w:rsidRDefault="00983266" w:rsidP="001F79B6">
            <w:pPr>
              <w:pStyle w:val="Standard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</w:t>
            </w:r>
            <w:r w:rsidRPr="00693682">
              <w:rPr>
                <w:color w:val="auto"/>
                <w:sz w:val="24"/>
              </w:rPr>
              <w:t>:00ч.</w:t>
            </w:r>
          </w:p>
        </w:tc>
      </w:tr>
      <w:tr w:rsidR="00F91A5F" w:rsidTr="001F79B6">
        <w:tc>
          <w:tcPr>
            <w:tcW w:w="3397" w:type="dxa"/>
          </w:tcPr>
          <w:p w:rsidR="00F91A5F" w:rsidRDefault="00F91A5F" w:rsidP="00F91A5F">
            <w:pPr>
              <w:pStyle w:val="Standard"/>
              <w:spacing w:line="266" w:lineRule="auto"/>
              <w:jc w:val="both"/>
              <w:rPr>
                <w:color w:val="auto"/>
                <w:sz w:val="24"/>
                <w:lang w:eastAsia="bg-BG"/>
              </w:rPr>
            </w:pPr>
            <w:r>
              <w:rPr>
                <w:color w:val="auto"/>
                <w:sz w:val="24"/>
                <w:lang w:eastAsia="bg-BG"/>
              </w:rPr>
              <w:t>Изобразително изкуство</w:t>
            </w:r>
          </w:p>
        </w:tc>
        <w:tc>
          <w:tcPr>
            <w:tcW w:w="1418" w:type="dxa"/>
          </w:tcPr>
          <w:p w:rsidR="00F91A5F" w:rsidRDefault="00F91A5F" w:rsidP="00F91A5F">
            <w:pPr>
              <w:pStyle w:val="Standard"/>
              <w:spacing w:line="266" w:lineRule="auto"/>
              <w:jc w:val="both"/>
              <w:rPr>
                <w:color w:val="auto"/>
                <w:sz w:val="24"/>
                <w:lang w:eastAsia="bg-BG"/>
              </w:rPr>
            </w:pPr>
            <w:r>
              <w:rPr>
                <w:color w:val="auto"/>
                <w:sz w:val="24"/>
                <w:lang w:eastAsia="bg-BG"/>
              </w:rPr>
              <w:t>VІІ</w:t>
            </w:r>
          </w:p>
        </w:tc>
        <w:tc>
          <w:tcPr>
            <w:tcW w:w="1843" w:type="dxa"/>
          </w:tcPr>
          <w:p w:rsidR="00F91A5F" w:rsidRDefault="00F91A5F" w:rsidP="00F91A5F">
            <w:pPr>
              <w:pStyle w:val="Standard"/>
              <w:spacing w:line="266" w:lineRule="auto"/>
              <w:jc w:val="both"/>
              <w:rPr>
                <w:color w:val="auto"/>
                <w:sz w:val="24"/>
                <w:lang w:eastAsia="bg-BG"/>
              </w:rPr>
            </w:pPr>
            <w:r>
              <w:rPr>
                <w:color w:val="auto"/>
                <w:sz w:val="24"/>
                <w:lang w:eastAsia="bg-BG"/>
              </w:rPr>
              <w:t>01</w:t>
            </w:r>
            <w:r w:rsidRPr="00693682">
              <w:rPr>
                <w:color w:val="auto"/>
                <w:sz w:val="24"/>
                <w:lang w:eastAsia="bg-BG"/>
              </w:rPr>
              <w:t>.07.202</w:t>
            </w:r>
            <w:r>
              <w:rPr>
                <w:color w:val="auto"/>
                <w:sz w:val="24"/>
                <w:lang w:eastAsia="bg-BG"/>
              </w:rPr>
              <w:t>6</w:t>
            </w:r>
            <w:r w:rsidRPr="00693682">
              <w:rPr>
                <w:color w:val="auto"/>
                <w:sz w:val="24"/>
                <w:lang w:eastAsia="bg-BG"/>
              </w:rPr>
              <w:t>г.</w:t>
            </w:r>
          </w:p>
        </w:tc>
        <w:tc>
          <w:tcPr>
            <w:tcW w:w="2685" w:type="dxa"/>
          </w:tcPr>
          <w:p w:rsidR="00F91A5F" w:rsidRDefault="00F91A5F" w:rsidP="00F91A5F">
            <w:pPr>
              <w:pStyle w:val="Standard"/>
              <w:spacing w:line="266" w:lineRule="auto"/>
              <w:jc w:val="both"/>
              <w:rPr>
                <w:color w:val="auto"/>
                <w:sz w:val="24"/>
                <w:lang w:eastAsia="bg-BG"/>
              </w:rPr>
            </w:pPr>
            <w:r>
              <w:rPr>
                <w:color w:val="auto"/>
                <w:sz w:val="24"/>
                <w:lang w:eastAsia="bg-BG"/>
              </w:rPr>
              <w:t>10</w:t>
            </w:r>
            <w:r>
              <w:rPr>
                <w:color w:val="auto"/>
                <w:sz w:val="24"/>
                <w:lang w:eastAsia="bg-BG"/>
              </w:rPr>
              <w:t xml:space="preserve">:00ч. писмен </w:t>
            </w:r>
          </w:p>
          <w:p w:rsidR="00F91A5F" w:rsidRDefault="00F91A5F" w:rsidP="00F91A5F">
            <w:pPr>
              <w:pStyle w:val="Standard"/>
              <w:spacing w:line="266" w:lineRule="auto"/>
              <w:jc w:val="both"/>
              <w:rPr>
                <w:color w:val="auto"/>
                <w:sz w:val="24"/>
                <w:lang w:eastAsia="bg-BG"/>
              </w:rPr>
            </w:pPr>
            <w:r>
              <w:rPr>
                <w:color w:val="auto"/>
                <w:sz w:val="24"/>
                <w:lang w:eastAsia="bg-BG"/>
              </w:rPr>
              <w:t>1</w:t>
            </w:r>
            <w:r>
              <w:rPr>
                <w:color w:val="auto"/>
                <w:sz w:val="24"/>
                <w:lang w:eastAsia="bg-BG"/>
              </w:rPr>
              <w:t>4</w:t>
            </w:r>
            <w:r>
              <w:rPr>
                <w:color w:val="auto"/>
                <w:sz w:val="24"/>
                <w:lang w:eastAsia="bg-BG"/>
              </w:rPr>
              <w:t>:00ч. практически</w:t>
            </w:r>
          </w:p>
        </w:tc>
      </w:tr>
    </w:tbl>
    <w:p w:rsidR="00EE6E57" w:rsidRDefault="00EE6E57" w:rsidP="00DB4DA1">
      <w:pPr>
        <w:widowControl/>
        <w:suppressAutoHyphens w:val="0"/>
        <w:autoSpaceDN/>
        <w:ind w:firstLine="709"/>
        <w:jc w:val="both"/>
        <w:textAlignment w:val="center"/>
        <w:rPr>
          <w:b/>
          <w:color w:val="000000"/>
          <w:kern w:val="0"/>
          <w:sz w:val="24"/>
          <w:szCs w:val="24"/>
        </w:rPr>
      </w:pPr>
    </w:p>
    <w:p w:rsidR="00B57CC8" w:rsidRDefault="00DB4DA1" w:rsidP="00DB4DA1">
      <w:pPr>
        <w:widowControl/>
        <w:suppressAutoHyphens w:val="0"/>
        <w:autoSpaceDN/>
        <w:ind w:firstLine="709"/>
        <w:jc w:val="both"/>
        <w:textAlignment w:val="center"/>
        <w:rPr>
          <w:b/>
          <w:color w:val="000000"/>
          <w:kern w:val="0"/>
          <w:sz w:val="24"/>
          <w:szCs w:val="24"/>
        </w:rPr>
      </w:pPr>
      <w:r w:rsidRPr="001A7953">
        <w:rPr>
          <w:b/>
          <w:color w:val="000000"/>
          <w:kern w:val="0"/>
          <w:sz w:val="24"/>
          <w:szCs w:val="24"/>
        </w:rPr>
        <w:t>ІІ.</w:t>
      </w:r>
      <w:r w:rsidRPr="001A7953">
        <w:rPr>
          <w:b/>
          <w:i/>
          <w:color w:val="000000"/>
          <w:kern w:val="0"/>
          <w:sz w:val="24"/>
          <w:szCs w:val="24"/>
        </w:rPr>
        <w:t xml:space="preserve"> </w:t>
      </w:r>
      <w:r w:rsidRPr="001A7953">
        <w:rPr>
          <w:b/>
          <w:color w:val="000000"/>
          <w:kern w:val="0"/>
          <w:sz w:val="24"/>
          <w:szCs w:val="24"/>
        </w:rPr>
        <w:t>Комиси</w:t>
      </w:r>
      <w:r w:rsidR="00B57CC8">
        <w:rPr>
          <w:b/>
          <w:color w:val="000000"/>
          <w:kern w:val="0"/>
          <w:sz w:val="24"/>
          <w:szCs w:val="24"/>
        </w:rPr>
        <w:t>и:</w:t>
      </w:r>
    </w:p>
    <w:p w:rsidR="00DB51F7" w:rsidRPr="00BF182F" w:rsidRDefault="00BF182F" w:rsidP="008C1119">
      <w:pPr>
        <w:widowControl/>
        <w:suppressAutoHyphens w:val="0"/>
        <w:autoSpaceDN/>
        <w:ind w:firstLine="1155"/>
        <w:jc w:val="both"/>
        <w:textAlignment w:val="center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lastRenderedPageBreak/>
        <w:t>…</w:t>
      </w:r>
    </w:p>
    <w:p w:rsidR="00DB51F7" w:rsidRPr="00C032A4" w:rsidRDefault="00437840" w:rsidP="00C032A4">
      <w:pPr>
        <w:widowControl/>
        <w:suppressAutoHyphens w:val="0"/>
        <w:autoSpaceDN/>
        <w:ind w:left="426"/>
        <w:jc w:val="both"/>
        <w:textAlignment w:val="center"/>
        <w:rPr>
          <w:b/>
          <w:color w:val="000000"/>
          <w:kern w:val="0"/>
          <w:sz w:val="24"/>
          <w:szCs w:val="24"/>
        </w:rPr>
      </w:pPr>
      <w:r>
        <w:rPr>
          <w:b/>
          <w:color w:val="000000"/>
          <w:kern w:val="0"/>
          <w:sz w:val="24"/>
          <w:szCs w:val="24"/>
        </w:rPr>
        <w:t>ІІІ</w:t>
      </w:r>
      <w:r w:rsidR="00C032A4" w:rsidRPr="00C032A4">
        <w:rPr>
          <w:b/>
          <w:color w:val="000000"/>
          <w:kern w:val="0"/>
          <w:sz w:val="24"/>
          <w:szCs w:val="24"/>
        </w:rPr>
        <w:t>. Председателите на комисиите за оценяването имат следните задължения:</w:t>
      </w:r>
    </w:p>
    <w:p w:rsidR="00C032A4" w:rsidRDefault="00BF182F" w:rsidP="00F71EF1">
      <w:pPr>
        <w:pStyle w:val="a9"/>
        <w:numPr>
          <w:ilvl w:val="0"/>
          <w:numId w:val="25"/>
        </w:numPr>
        <w:suppressAutoHyphens w:val="0"/>
        <w:autoSpaceDN/>
        <w:ind w:left="0" w:firstLine="426"/>
        <w:jc w:val="both"/>
        <w:textAlignment w:val="center"/>
        <w:rPr>
          <w:kern w:val="0"/>
          <w:sz w:val="24"/>
        </w:rPr>
      </w:pPr>
      <w:r>
        <w:rPr>
          <w:kern w:val="0"/>
          <w:sz w:val="24"/>
        </w:rPr>
        <w:t>…</w:t>
      </w:r>
    </w:p>
    <w:p w:rsidR="00832620" w:rsidRPr="00C032A4" w:rsidRDefault="00832620" w:rsidP="00832620">
      <w:pPr>
        <w:pStyle w:val="a9"/>
        <w:suppressAutoHyphens w:val="0"/>
        <w:autoSpaceDN/>
        <w:ind w:left="786"/>
        <w:jc w:val="both"/>
        <w:textAlignment w:val="center"/>
        <w:rPr>
          <w:kern w:val="0"/>
          <w:sz w:val="24"/>
        </w:rPr>
      </w:pPr>
    </w:p>
    <w:p w:rsidR="00C032A4" w:rsidRPr="00832620" w:rsidRDefault="00C032A4" w:rsidP="00F71EF1">
      <w:pPr>
        <w:widowControl/>
        <w:suppressAutoHyphens w:val="0"/>
        <w:autoSpaceDN/>
        <w:ind w:firstLine="426"/>
        <w:jc w:val="both"/>
        <w:textAlignment w:val="center"/>
        <w:rPr>
          <w:b/>
          <w:color w:val="000000"/>
          <w:kern w:val="0"/>
          <w:sz w:val="24"/>
          <w:szCs w:val="24"/>
        </w:rPr>
      </w:pPr>
      <w:r w:rsidRPr="00832620">
        <w:rPr>
          <w:b/>
          <w:color w:val="000000"/>
          <w:kern w:val="0"/>
          <w:sz w:val="24"/>
          <w:szCs w:val="24"/>
        </w:rPr>
        <w:t xml:space="preserve"> </w:t>
      </w:r>
      <w:r w:rsidR="00437840">
        <w:rPr>
          <w:b/>
          <w:color w:val="000000"/>
          <w:kern w:val="0"/>
          <w:sz w:val="24"/>
          <w:szCs w:val="24"/>
        </w:rPr>
        <w:t>І</w:t>
      </w:r>
      <w:r w:rsidRPr="00832620">
        <w:rPr>
          <w:b/>
          <w:color w:val="000000"/>
          <w:kern w:val="0"/>
          <w:sz w:val="24"/>
          <w:szCs w:val="24"/>
        </w:rPr>
        <w:t>V. Квесторите имат за задача:</w:t>
      </w:r>
    </w:p>
    <w:p w:rsidR="00B804B6" w:rsidRPr="00C032A4" w:rsidRDefault="00BF182F" w:rsidP="00AC2663">
      <w:pPr>
        <w:pStyle w:val="a9"/>
        <w:numPr>
          <w:ilvl w:val="0"/>
          <w:numId w:val="26"/>
        </w:numPr>
        <w:tabs>
          <w:tab w:val="left" w:pos="993"/>
        </w:tabs>
        <w:suppressAutoHyphens w:val="0"/>
        <w:autoSpaceDN/>
        <w:ind w:left="0" w:firstLine="709"/>
        <w:jc w:val="both"/>
        <w:textAlignment w:val="center"/>
        <w:rPr>
          <w:kern w:val="0"/>
          <w:sz w:val="24"/>
        </w:rPr>
      </w:pPr>
      <w:r>
        <w:rPr>
          <w:kern w:val="0"/>
          <w:sz w:val="24"/>
        </w:rPr>
        <w:t>…</w:t>
      </w:r>
    </w:p>
    <w:p w:rsidR="00DB51F7" w:rsidRDefault="00DB51F7" w:rsidP="00832620">
      <w:pPr>
        <w:widowControl/>
        <w:suppressAutoHyphens w:val="0"/>
        <w:autoSpaceDN/>
        <w:jc w:val="both"/>
        <w:textAlignment w:val="center"/>
        <w:rPr>
          <w:color w:val="000000"/>
          <w:kern w:val="0"/>
          <w:sz w:val="24"/>
          <w:szCs w:val="24"/>
          <w:lang w:val="en"/>
        </w:rPr>
      </w:pPr>
    </w:p>
    <w:p w:rsidR="00832620" w:rsidRDefault="00437840" w:rsidP="00846BEC">
      <w:pPr>
        <w:widowControl/>
        <w:suppressAutoHyphens w:val="0"/>
        <w:autoSpaceDN/>
        <w:ind w:firstLine="709"/>
        <w:jc w:val="both"/>
        <w:textAlignment w:val="center"/>
        <w:rPr>
          <w:color w:val="000000"/>
          <w:kern w:val="0"/>
          <w:sz w:val="24"/>
          <w:szCs w:val="24"/>
        </w:rPr>
      </w:pPr>
      <w:r>
        <w:rPr>
          <w:b/>
          <w:color w:val="000000"/>
          <w:kern w:val="0"/>
          <w:sz w:val="24"/>
          <w:szCs w:val="24"/>
        </w:rPr>
        <w:t>V</w:t>
      </w:r>
      <w:r w:rsidR="00832620" w:rsidRPr="00832620">
        <w:rPr>
          <w:b/>
          <w:color w:val="000000"/>
          <w:kern w:val="0"/>
          <w:sz w:val="24"/>
          <w:szCs w:val="24"/>
        </w:rPr>
        <w:t xml:space="preserve">. Класните ръководители </w:t>
      </w:r>
      <w:r w:rsidR="00832620" w:rsidRPr="00832620">
        <w:rPr>
          <w:color w:val="000000"/>
          <w:kern w:val="0"/>
          <w:sz w:val="24"/>
          <w:szCs w:val="24"/>
        </w:rPr>
        <w:t xml:space="preserve">имат за задача </w:t>
      </w:r>
      <w:r w:rsidR="00BF182F">
        <w:rPr>
          <w:color w:val="000000"/>
          <w:kern w:val="0"/>
          <w:sz w:val="24"/>
          <w:szCs w:val="24"/>
        </w:rPr>
        <w:t>…</w:t>
      </w:r>
    </w:p>
    <w:p w:rsidR="00BF182F" w:rsidRPr="00832620" w:rsidRDefault="00BF182F" w:rsidP="00846BEC">
      <w:pPr>
        <w:widowControl/>
        <w:suppressAutoHyphens w:val="0"/>
        <w:autoSpaceDN/>
        <w:ind w:firstLine="709"/>
        <w:jc w:val="both"/>
        <w:textAlignment w:val="center"/>
        <w:rPr>
          <w:color w:val="000000"/>
          <w:kern w:val="0"/>
          <w:sz w:val="24"/>
          <w:szCs w:val="24"/>
        </w:rPr>
      </w:pPr>
    </w:p>
    <w:p w:rsidR="00F71EF1" w:rsidRDefault="00437840" w:rsidP="00846BEC">
      <w:pPr>
        <w:widowControl/>
        <w:suppressAutoHyphens w:val="0"/>
        <w:autoSpaceDN/>
        <w:ind w:firstLine="709"/>
        <w:jc w:val="both"/>
        <w:textAlignment w:val="center"/>
        <w:rPr>
          <w:color w:val="000000"/>
          <w:kern w:val="0"/>
          <w:sz w:val="24"/>
          <w:szCs w:val="24"/>
        </w:rPr>
      </w:pPr>
      <w:r>
        <w:rPr>
          <w:b/>
          <w:color w:val="000000"/>
          <w:kern w:val="0"/>
          <w:sz w:val="24"/>
          <w:szCs w:val="24"/>
        </w:rPr>
        <w:t>VІ</w:t>
      </w:r>
      <w:r w:rsidR="00832620" w:rsidRPr="00832620">
        <w:rPr>
          <w:color w:val="000000"/>
          <w:kern w:val="0"/>
          <w:sz w:val="24"/>
          <w:szCs w:val="24"/>
        </w:rPr>
        <w:t>.</w:t>
      </w:r>
      <w:r w:rsidR="00832620">
        <w:rPr>
          <w:color w:val="000000"/>
          <w:kern w:val="0"/>
          <w:sz w:val="24"/>
          <w:szCs w:val="24"/>
        </w:rPr>
        <w:t xml:space="preserve"> </w:t>
      </w:r>
      <w:r w:rsidR="00832620" w:rsidRPr="00832620">
        <w:rPr>
          <w:b/>
          <w:color w:val="000000"/>
          <w:kern w:val="0"/>
          <w:sz w:val="24"/>
          <w:szCs w:val="24"/>
        </w:rPr>
        <w:t>Учениците</w:t>
      </w:r>
      <w:r w:rsidR="00832620">
        <w:rPr>
          <w:color w:val="000000"/>
          <w:kern w:val="0"/>
          <w:sz w:val="24"/>
          <w:szCs w:val="24"/>
        </w:rPr>
        <w:t xml:space="preserve"> са длъжни</w:t>
      </w:r>
      <w:r w:rsidR="00F71EF1">
        <w:rPr>
          <w:color w:val="000000"/>
          <w:kern w:val="0"/>
          <w:sz w:val="24"/>
          <w:szCs w:val="24"/>
        </w:rPr>
        <w:t>:</w:t>
      </w:r>
    </w:p>
    <w:p w:rsidR="00AC2663" w:rsidRDefault="00F71EF1" w:rsidP="00AC2663">
      <w:pPr>
        <w:pStyle w:val="a9"/>
        <w:numPr>
          <w:ilvl w:val="0"/>
          <w:numId w:val="31"/>
        </w:numPr>
        <w:tabs>
          <w:tab w:val="left" w:pos="993"/>
        </w:tabs>
        <w:suppressAutoHyphens w:val="0"/>
        <w:autoSpaceDN/>
        <w:ind w:left="0" w:firstLine="709"/>
        <w:jc w:val="both"/>
        <w:textAlignment w:val="center"/>
        <w:rPr>
          <w:kern w:val="0"/>
          <w:sz w:val="24"/>
        </w:rPr>
      </w:pPr>
      <w:r>
        <w:rPr>
          <w:kern w:val="0"/>
          <w:sz w:val="24"/>
        </w:rPr>
        <w:t>Д</w:t>
      </w:r>
      <w:r w:rsidR="00832620" w:rsidRPr="00F71EF1">
        <w:rPr>
          <w:kern w:val="0"/>
          <w:sz w:val="24"/>
        </w:rPr>
        <w:t>а се явят поне 5 минути преди обявеното начало на изпита</w:t>
      </w:r>
      <w:r w:rsidR="00AC2663" w:rsidRPr="00AC2663">
        <w:rPr>
          <w:kern w:val="0"/>
          <w:sz w:val="24"/>
        </w:rPr>
        <w:t xml:space="preserve"> </w:t>
      </w:r>
      <w:r w:rsidR="00AC2663">
        <w:rPr>
          <w:kern w:val="0"/>
          <w:sz w:val="24"/>
        </w:rPr>
        <w:t xml:space="preserve">в </w:t>
      </w:r>
      <w:bookmarkStart w:id="0" w:name="_GoBack"/>
      <w:r w:rsidR="00AC2663">
        <w:rPr>
          <w:kern w:val="0"/>
          <w:sz w:val="24"/>
        </w:rPr>
        <w:t>кабинет №</w:t>
      </w:r>
      <w:bookmarkEnd w:id="0"/>
      <w:r w:rsidR="00AC2663">
        <w:rPr>
          <w:kern w:val="0"/>
          <w:sz w:val="24"/>
        </w:rPr>
        <w:t>7, където ще протичат изпитите!</w:t>
      </w:r>
    </w:p>
    <w:p w:rsidR="00832620" w:rsidRDefault="007A48C9" w:rsidP="00AC2663">
      <w:pPr>
        <w:pStyle w:val="a9"/>
        <w:numPr>
          <w:ilvl w:val="0"/>
          <w:numId w:val="31"/>
        </w:numPr>
        <w:tabs>
          <w:tab w:val="left" w:pos="993"/>
        </w:tabs>
        <w:suppressAutoHyphens w:val="0"/>
        <w:autoSpaceDN/>
        <w:ind w:left="0" w:firstLine="709"/>
        <w:jc w:val="both"/>
        <w:textAlignment w:val="center"/>
        <w:rPr>
          <w:sz w:val="24"/>
        </w:rPr>
      </w:pPr>
      <w:r w:rsidRPr="00F71EF1">
        <w:rPr>
          <w:kern w:val="0"/>
          <w:sz w:val="24"/>
        </w:rPr>
        <w:t xml:space="preserve">Допуска се закъснение не повече от 15 мин. от обявеното начало на изпита. Учениците, явили се след това, не се допускат до изпита. </w:t>
      </w:r>
      <w:r w:rsidR="00832620" w:rsidRPr="00F71EF1">
        <w:rPr>
          <w:kern w:val="0"/>
          <w:sz w:val="24"/>
        </w:rPr>
        <w:t xml:space="preserve">Закъснението се включва във времето определено за работа, съгл. чл. 41, ал. 6 от </w:t>
      </w:r>
      <w:r w:rsidR="00832620" w:rsidRPr="00F71EF1">
        <w:rPr>
          <w:sz w:val="24"/>
        </w:rPr>
        <w:t>наредба № 11/1.09.2016г. за оценяване на резултатите от обучението на учениците</w:t>
      </w:r>
      <w:r w:rsidR="00FE0811" w:rsidRPr="00F71EF1">
        <w:rPr>
          <w:sz w:val="24"/>
        </w:rPr>
        <w:t>.</w:t>
      </w:r>
    </w:p>
    <w:p w:rsidR="00F71EF1" w:rsidRDefault="00F71EF1" w:rsidP="00AC2663">
      <w:pPr>
        <w:pStyle w:val="a9"/>
        <w:numPr>
          <w:ilvl w:val="0"/>
          <w:numId w:val="31"/>
        </w:numPr>
        <w:tabs>
          <w:tab w:val="left" w:pos="993"/>
        </w:tabs>
        <w:suppressAutoHyphens w:val="0"/>
        <w:autoSpaceDN/>
        <w:ind w:left="0" w:firstLine="709"/>
        <w:jc w:val="both"/>
        <w:textAlignment w:val="center"/>
        <w:rPr>
          <w:sz w:val="24"/>
        </w:rPr>
      </w:pPr>
      <w:r>
        <w:rPr>
          <w:sz w:val="24"/>
        </w:rPr>
        <w:t xml:space="preserve">Учениците изключват и предават телефоните и всякакъв вид комуникационна техника на квесторите. При наличие на </w:t>
      </w:r>
      <w:proofErr w:type="spellStart"/>
      <w:r>
        <w:rPr>
          <w:sz w:val="24"/>
        </w:rPr>
        <w:t>непредадена</w:t>
      </w:r>
      <w:proofErr w:type="spellEnd"/>
      <w:r>
        <w:rPr>
          <w:sz w:val="24"/>
        </w:rPr>
        <w:t xml:space="preserve"> такава техника след началото на изпита, изпитът се анулира.</w:t>
      </w:r>
    </w:p>
    <w:p w:rsidR="00FE0811" w:rsidRDefault="00FE0811" w:rsidP="00FE0811">
      <w:pPr>
        <w:widowControl/>
        <w:suppressAutoHyphens w:val="0"/>
        <w:autoSpaceDN/>
        <w:ind w:firstLine="709"/>
        <w:jc w:val="both"/>
        <w:textAlignment w:val="center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>Настоящата заповед да се сведе до знанието на горепосочените длъжностни лица за сведение и изпълнение срещу подпис.</w:t>
      </w:r>
    </w:p>
    <w:p w:rsidR="00FE0811" w:rsidRDefault="00FE0811" w:rsidP="00FE0811">
      <w:pPr>
        <w:widowControl/>
        <w:suppressAutoHyphens w:val="0"/>
        <w:autoSpaceDN/>
        <w:ind w:firstLine="709"/>
        <w:jc w:val="both"/>
        <w:textAlignment w:val="center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>Контрол върху изпълнението ѝ ще изпълнявам лично.</w:t>
      </w:r>
    </w:p>
    <w:p w:rsidR="00FE0811" w:rsidRDefault="00FE0811" w:rsidP="00FE0811">
      <w:pPr>
        <w:widowControl/>
        <w:suppressAutoHyphens w:val="0"/>
        <w:autoSpaceDN/>
        <w:ind w:firstLine="709"/>
        <w:jc w:val="both"/>
        <w:textAlignment w:val="center"/>
        <w:rPr>
          <w:color w:val="000000"/>
          <w:kern w:val="0"/>
          <w:sz w:val="24"/>
          <w:szCs w:val="24"/>
        </w:rPr>
      </w:pPr>
    </w:p>
    <w:p w:rsidR="00FE0811" w:rsidRPr="00832620" w:rsidRDefault="00FE0811" w:rsidP="00FE0811">
      <w:pPr>
        <w:widowControl/>
        <w:suppressAutoHyphens w:val="0"/>
        <w:autoSpaceDN/>
        <w:ind w:left="1129" w:firstLine="289"/>
        <w:jc w:val="both"/>
        <w:textAlignment w:val="center"/>
        <w:rPr>
          <w:color w:val="000000"/>
          <w:kern w:val="0"/>
          <w:sz w:val="24"/>
          <w:szCs w:val="24"/>
        </w:rPr>
      </w:pPr>
    </w:p>
    <w:p w:rsidR="00FE0811" w:rsidRDefault="00FE0811" w:rsidP="00D76351">
      <w:pPr>
        <w:pStyle w:val="Standard"/>
        <w:spacing w:line="266" w:lineRule="auto"/>
        <w:ind w:firstLine="709"/>
        <w:jc w:val="both"/>
        <w:rPr>
          <w:b/>
          <w:color w:val="auto"/>
          <w:sz w:val="24"/>
          <w:lang w:eastAsia="bg-BG"/>
        </w:rPr>
      </w:pPr>
    </w:p>
    <w:p w:rsidR="00D76351" w:rsidRPr="000069E2" w:rsidRDefault="00983266" w:rsidP="00D76351">
      <w:pPr>
        <w:pStyle w:val="Standard"/>
        <w:spacing w:line="266" w:lineRule="auto"/>
        <w:ind w:firstLine="709"/>
        <w:jc w:val="both"/>
        <w:rPr>
          <w:b/>
          <w:color w:val="auto"/>
          <w:sz w:val="24"/>
          <w:lang w:eastAsia="bg-BG"/>
        </w:rPr>
      </w:pPr>
      <w:r>
        <w:rPr>
          <w:b/>
          <w:color w:val="auto"/>
          <w:sz w:val="24"/>
          <w:lang w:eastAsia="bg-BG"/>
        </w:rPr>
        <w:t>СНЕЖИНА МАШЕВА</w:t>
      </w:r>
    </w:p>
    <w:p w:rsidR="00D76351" w:rsidRPr="000069E2" w:rsidRDefault="00D76351" w:rsidP="00D76351">
      <w:pPr>
        <w:pStyle w:val="Standard"/>
        <w:spacing w:line="266" w:lineRule="auto"/>
        <w:ind w:firstLine="709"/>
        <w:jc w:val="both"/>
        <w:rPr>
          <w:i/>
          <w:color w:val="auto"/>
          <w:sz w:val="24"/>
          <w:szCs w:val="28"/>
          <w:lang w:eastAsia="bg-BG"/>
        </w:rPr>
      </w:pPr>
      <w:r w:rsidRPr="000069E2">
        <w:rPr>
          <w:i/>
          <w:color w:val="auto"/>
          <w:sz w:val="24"/>
          <w:szCs w:val="28"/>
          <w:lang w:eastAsia="bg-BG"/>
        </w:rPr>
        <w:t>Директор на СУ „Нешо Бончев“</w:t>
      </w:r>
    </w:p>
    <w:p w:rsidR="00457C4A" w:rsidRPr="00457C4A" w:rsidRDefault="00457C4A">
      <w:pPr>
        <w:pStyle w:val="Standard"/>
        <w:spacing w:line="266" w:lineRule="auto"/>
        <w:jc w:val="both"/>
        <w:rPr>
          <w:i/>
          <w:szCs w:val="28"/>
        </w:rPr>
      </w:pPr>
    </w:p>
    <w:sectPr w:rsidR="00457C4A" w:rsidRPr="00457C4A" w:rsidSect="00FE09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1134" w:right="1134" w:bottom="1134" w:left="1418" w:header="510" w:footer="51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895" w:rsidRDefault="00506895">
      <w:r>
        <w:separator/>
      </w:r>
    </w:p>
  </w:endnote>
  <w:endnote w:type="continuationSeparator" w:id="0">
    <w:p w:rsidR="00506895" w:rsidRDefault="0050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Pro-Regular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411" w:rsidRDefault="0048641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411" w:rsidRDefault="0048641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411" w:rsidRDefault="0048641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895" w:rsidRDefault="00506895">
      <w:r>
        <w:rPr>
          <w:color w:val="000000"/>
        </w:rPr>
        <w:separator/>
      </w:r>
    </w:p>
  </w:footnote>
  <w:footnote w:type="continuationSeparator" w:id="0">
    <w:p w:rsidR="00506895" w:rsidRDefault="00506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411" w:rsidRDefault="0048641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CB2" w:rsidRDefault="00180CB2" w:rsidP="00180CB2">
    <w:pPr>
      <w:pStyle w:val="Standard"/>
      <w:jc w:val="center"/>
      <w:rPr>
        <w:b/>
        <w:color w:val="808080"/>
        <w:szCs w:val="28"/>
      </w:rPr>
    </w:pPr>
    <w:r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61DC794C" wp14:editId="62264062">
          <wp:simplePos x="0" y="0"/>
          <wp:positionH relativeFrom="margin">
            <wp:posOffset>-95250</wp:posOffset>
          </wp:positionH>
          <wp:positionV relativeFrom="paragraph">
            <wp:posOffset>-163830</wp:posOffset>
          </wp:positionV>
          <wp:extent cx="733421" cy="514350"/>
          <wp:effectExtent l="0" t="0" r="0" b="0"/>
          <wp:wrapSquare wrapText="bothSides"/>
          <wp:docPr id="3" name="Картина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3421" cy="5143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color w:val="808080"/>
        <w:szCs w:val="28"/>
      </w:rPr>
      <w:t>СРЕДНО УЧИЛИЩЕ „НЕШО БОНЧЕВ”</w:t>
    </w:r>
  </w:p>
  <w:p w:rsidR="00600AE9" w:rsidRDefault="00600AE9" w:rsidP="00600AE9">
    <w:pPr>
      <w:pStyle w:val="Standar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411" w:rsidRDefault="0048641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47A26"/>
    <w:multiLevelType w:val="hybridMultilevel"/>
    <w:tmpl w:val="2EA00C32"/>
    <w:lvl w:ilvl="0" w:tplc="C63204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A06AD1"/>
    <w:multiLevelType w:val="hybridMultilevel"/>
    <w:tmpl w:val="0ACC9040"/>
    <w:lvl w:ilvl="0" w:tplc="8D1C175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223FE5"/>
    <w:multiLevelType w:val="hybridMultilevel"/>
    <w:tmpl w:val="EE5CD1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13FC6"/>
    <w:multiLevelType w:val="hybridMultilevel"/>
    <w:tmpl w:val="7B40CBDA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CDA3C33"/>
    <w:multiLevelType w:val="hybridMultilevel"/>
    <w:tmpl w:val="5C6AA3B8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>
      <w:start w:val="1"/>
      <w:numFmt w:val="lowerLetter"/>
      <w:lvlText w:val="%2."/>
      <w:lvlJc w:val="left"/>
      <w:pPr>
        <w:ind w:left="2149" w:hanging="360"/>
      </w:pPr>
    </w:lvl>
    <w:lvl w:ilvl="2" w:tplc="0402001B">
      <w:start w:val="1"/>
      <w:numFmt w:val="lowerRoman"/>
      <w:lvlText w:val="%3."/>
      <w:lvlJc w:val="right"/>
      <w:pPr>
        <w:ind w:left="2869" w:hanging="180"/>
      </w:pPr>
    </w:lvl>
    <w:lvl w:ilvl="3" w:tplc="0402000F">
      <w:start w:val="1"/>
      <w:numFmt w:val="decimal"/>
      <w:lvlText w:val="%4."/>
      <w:lvlJc w:val="left"/>
      <w:pPr>
        <w:ind w:left="3589" w:hanging="360"/>
      </w:pPr>
    </w:lvl>
    <w:lvl w:ilvl="4" w:tplc="04020019">
      <w:start w:val="1"/>
      <w:numFmt w:val="lowerLetter"/>
      <w:lvlText w:val="%5."/>
      <w:lvlJc w:val="left"/>
      <w:pPr>
        <w:ind w:left="4309" w:hanging="360"/>
      </w:pPr>
    </w:lvl>
    <w:lvl w:ilvl="5" w:tplc="0402001B">
      <w:start w:val="1"/>
      <w:numFmt w:val="lowerRoman"/>
      <w:lvlText w:val="%6."/>
      <w:lvlJc w:val="right"/>
      <w:pPr>
        <w:ind w:left="5029" w:hanging="180"/>
      </w:pPr>
    </w:lvl>
    <w:lvl w:ilvl="6" w:tplc="0402000F">
      <w:start w:val="1"/>
      <w:numFmt w:val="decimal"/>
      <w:lvlText w:val="%7."/>
      <w:lvlJc w:val="left"/>
      <w:pPr>
        <w:ind w:left="5749" w:hanging="360"/>
      </w:pPr>
    </w:lvl>
    <w:lvl w:ilvl="7" w:tplc="04020019">
      <w:start w:val="1"/>
      <w:numFmt w:val="lowerLetter"/>
      <w:lvlText w:val="%8."/>
      <w:lvlJc w:val="left"/>
      <w:pPr>
        <w:ind w:left="6469" w:hanging="360"/>
      </w:pPr>
    </w:lvl>
    <w:lvl w:ilvl="8" w:tplc="0402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D1B724D"/>
    <w:multiLevelType w:val="hybridMultilevel"/>
    <w:tmpl w:val="7A0EED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733DF"/>
    <w:multiLevelType w:val="hybridMultilevel"/>
    <w:tmpl w:val="7B1A0B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123A1"/>
    <w:multiLevelType w:val="hybridMultilevel"/>
    <w:tmpl w:val="6FA45D3C"/>
    <w:lvl w:ilvl="0" w:tplc="60EA908A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020019">
      <w:start w:val="1"/>
      <w:numFmt w:val="lowerLetter"/>
      <w:lvlText w:val="%2."/>
      <w:lvlJc w:val="left"/>
      <w:pPr>
        <w:ind w:left="2149" w:hanging="360"/>
      </w:pPr>
    </w:lvl>
    <w:lvl w:ilvl="2" w:tplc="0402001B">
      <w:start w:val="1"/>
      <w:numFmt w:val="lowerRoman"/>
      <w:lvlText w:val="%3."/>
      <w:lvlJc w:val="right"/>
      <w:pPr>
        <w:ind w:left="2869" w:hanging="180"/>
      </w:pPr>
    </w:lvl>
    <w:lvl w:ilvl="3" w:tplc="0402000F">
      <w:start w:val="1"/>
      <w:numFmt w:val="decimal"/>
      <w:lvlText w:val="%4."/>
      <w:lvlJc w:val="left"/>
      <w:pPr>
        <w:ind w:left="3589" w:hanging="360"/>
      </w:pPr>
    </w:lvl>
    <w:lvl w:ilvl="4" w:tplc="04020019">
      <w:start w:val="1"/>
      <w:numFmt w:val="lowerLetter"/>
      <w:lvlText w:val="%5."/>
      <w:lvlJc w:val="left"/>
      <w:pPr>
        <w:ind w:left="4309" w:hanging="360"/>
      </w:pPr>
    </w:lvl>
    <w:lvl w:ilvl="5" w:tplc="0402001B">
      <w:start w:val="1"/>
      <w:numFmt w:val="lowerRoman"/>
      <w:lvlText w:val="%6."/>
      <w:lvlJc w:val="right"/>
      <w:pPr>
        <w:ind w:left="5029" w:hanging="180"/>
      </w:pPr>
    </w:lvl>
    <w:lvl w:ilvl="6" w:tplc="0402000F">
      <w:start w:val="1"/>
      <w:numFmt w:val="decimal"/>
      <w:lvlText w:val="%7."/>
      <w:lvlJc w:val="left"/>
      <w:pPr>
        <w:ind w:left="5749" w:hanging="360"/>
      </w:pPr>
    </w:lvl>
    <w:lvl w:ilvl="7" w:tplc="04020019">
      <w:start w:val="1"/>
      <w:numFmt w:val="lowerLetter"/>
      <w:lvlText w:val="%8."/>
      <w:lvlJc w:val="left"/>
      <w:pPr>
        <w:ind w:left="6469" w:hanging="360"/>
      </w:pPr>
    </w:lvl>
    <w:lvl w:ilvl="8" w:tplc="0402001B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BF12749"/>
    <w:multiLevelType w:val="hybridMultilevel"/>
    <w:tmpl w:val="8DBE57DA"/>
    <w:lvl w:ilvl="0" w:tplc="0402000F">
      <w:start w:val="1"/>
      <w:numFmt w:val="decimal"/>
      <w:lvlText w:val="%1."/>
      <w:lvlJc w:val="left"/>
      <w:pPr>
        <w:ind w:left="780" w:hanging="360"/>
      </w:p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F3265E1"/>
    <w:multiLevelType w:val="hybridMultilevel"/>
    <w:tmpl w:val="88C45CBE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940A55"/>
    <w:multiLevelType w:val="hybridMultilevel"/>
    <w:tmpl w:val="F3AC90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624AC"/>
    <w:multiLevelType w:val="hybridMultilevel"/>
    <w:tmpl w:val="6CB618DA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96D6985"/>
    <w:multiLevelType w:val="hybridMultilevel"/>
    <w:tmpl w:val="C4EA01D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41066"/>
    <w:multiLevelType w:val="hybridMultilevel"/>
    <w:tmpl w:val="C30ACA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0292F"/>
    <w:multiLevelType w:val="hybridMultilevel"/>
    <w:tmpl w:val="46688008"/>
    <w:lvl w:ilvl="0" w:tplc="0402000F">
      <w:start w:val="1"/>
      <w:numFmt w:val="decimal"/>
      <w:lvlText w:val="%1."/>
      <w:lvlJc w:val="left"/>
      <w:pPr>
        <w:ind w:left="1070" w:hanging="360"/>
      </w:p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4363D18"/>
    <w:multiLevelType w:val="hybridMultilevel"/>
    <w:tmpl w:val="EA766544"/>
    <w:lvl w:ilvl="0" w:tplc="0402000F">
      <w:start w:val="1"/>
      <w:numFmt w:val="decimal"/>
      <w:lvlText w:val="%1."/>
      <w:lvlJc w:val="left"/>
      <w:pPr>
        <w:ind w:left="780" w:hanging="360"/>
      </w:p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3ACF5C94"/>
    <w:multiLevelType w:val="hybridMultilevel"/>
    <w:tmpl w:val="C3FACC6E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3C9D05DB"/>
    <w:multiLevelType w:val="multilevel"/>
    <w:tmpl w:val="AA227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AE382E"/>
    <w:multiLevelType w:val="hybridMultilevel"/>
    <w:tmpl w:val="F8C2AE2E"/>
    <w:lvl w:ilvl="0" w:tplc="0402000F">
      <w:start w:val="1"/>
      <w:numFmt w:val="decimal"/>
      <w:lvlText w:val="%1."/>
      <w:lvlJc w:val="left"/>
      <w:pPr>
        <w:ind w:left="1070" w:hanging="360"/>
      </w:p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52984A5C"/>
    <w:multiLevelType w:val="hybridMultilevel"/>
    <w:tmpl w:val="E8604CB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A300C7"/>
    <w:multiLevelType w:val="hybridMultilevel"/>
    <w:tmpl w:val="F79CB46C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9AE3FA1"/>
    <w:multiLevelType w:val="hybridMultilevel"/>
    <w:tmpl w:val="D34EEC30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F5E57CE"/>
    <w:multiLevelType w:val="hybridMultilevel"/>
    <w:tmpl w:val="76DAF394"/>
    <w:lvl w:ilvl="0" w:tplc="3BFCA20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AB38EB"/>
    <w:multiLevelType w:val="hybridMultilevel"/>
    <w:tmpl w:val="302A31F2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8111122"/>
    <w:multiLevelType w:val="hybridMultilevel"/>
    <w:tmpl w:val="F064F468"/>
    <w:lvl w:ilvl="0" w:tplc="FA9E283E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9E307BB"/>
    <w:multiLevelType w:val="hybridMultilevel"/>
    <w:tmpl w:val="6FA45D3C"/>
    <w:lvl w:ilvl="0" w:tplc="60EA908A">
      <w:start w:val="1"/>
      <w:numFmt w:val="decimal"/>
      <w:lvlText w:val="%1."/>
      <w:lvlJc w:val="left"/>
      <w:pPr>
        <w:ind w:left="1070" w:hanging="360"/>
      </w:pPr>
      <w:rPr>
        <w:i w:val="0"/>
      </w:rPr>
    </w:lvl>
    <w:lvl w:ilvl="1" w:tplc="04020019">
      <w:start w:val="1"/>
      <w:numFmt w:val="lowerLetter"/>
      <w:lvlText w:val="%2."/>
      <w:lvlJc w:val="left"/>
      <w:pPr>
        <w:ind w:left="1790" w:hanging="360"/>
      </w:pPr>
    </w:lvl>
    <w:lvl w:ilvl="2" w:tplc="0402001B">
      <w:start w:val="1"/>
      <w:numFmt w:val="lowerRoman"/>
      <w:lvlText w:val="%3."/>
      <w:lvlJc w:val="right"/>
      <w:pPr>
        <w:ind w:left="2510" w:hanging="180"/>
      </w:pPr>
    </w:lvl>
    <w:lvl w:ilvl="3" w:tplc="0402000F">
      <w:start w:val="1"/>
      <w:numFmt w:val="decimal"/>
      <w:lvlText w:val="%4."/>
      <w:lvlJc w:val="left"/>
      <w:pPr>
        <w:ind w:left="3230" w:hanging="360"/>
      </w:pPr>
    </w:lvl>
    <w:lvl w:ilvl="4" w:tplc="04020019">
      <w:start w:val="1"/>
      <w:numFmt w:val="lowerLetter"/>
      <w:lvlText w:val="%5."/>
      <w:lvlJc w:val="left"/>
      <w:pPr>
        <w:ind w:left="3950" w:hanging="360"/>
      </w:pPr>
    </w:lvl>
    <w:lvl w:ilvl="5" w:tplc="0402001B">
      <w:start w:val="1"/>
      <w:numFmt w:val="lowerRoman"/>
      <w:lvlText w:val="%6."/>
      <w:lvlJc w:val="right"/>
      <w:pPr>
        <w:ind w:left="4670" w:hanging="180"/>
      </w:pPr>
    </w:lvl>
    <w:lvl w:ilvl="6" w:tplc="0402000F">
      <w:start w:val="1"/>
      <w:numFmt w:val="decimal"/>
      <w:lvlText w:val="%7."/>
      <w:lvlJc w:val="left"/>
      <w:pPr>
        <w:ind w:left="5390" w:hanging="360"/>
      </w:pPr>
    </w:lvl>
    <w:lvl w:ilvl="7" w:tplc="04020019">
      <w:start w:val="1"/>
      <w:numFmt w:val="lowerLetter"/>
      <w:lvlText w:val="%8."/>
      <w:lvlJc w:val="left"/>
      <w:pPr>
        <w:ind w:left="6110" w:hanging="360"/>
      </w:pPr>
    </w:lvl>
    <w:lvl w:ilvl="8" w:tplc="0402001B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CB34B09"/>
    <w:multiLevelType w:val="hybridMultilevel"/>
    <w:tmpl w:val="B17208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321552"/>
    <w:multiLevelType w:val="hybridMultilevel"/>
    <w:tmpl w:val="5596BBEC"/>
    <w:lvl w:ilvl="0" w:tplc="0402000F">
      <w:start w:val="1"/>
      <w:numFmt w:val="decimal"/>
      <w:lvlText w:val="%1."/>
      <w:lvlJc w:val="left"/>
      <w:pPr>
        <w:ind w:left="795" w:hanging="360"/>
      </w:pPr>
    </w:lvl>
    <w:lvl w:ilvl="1" w:tplc="04020019" w:tentative="1">
      <w:start w:val="1"/>
      <w:numFmt w:val="lowerLetter"/>
      <w:lvlText w:val="%2."/>
      <w:lvlJc w:val="left"/>
      <w:pPr>
        <w:ind w:left="1515" w:hanging="360"/>
      </w:pPr>
    </w:lvl>
    <w:lvl w:ilvl="2" w:tplc="0402001B" w:tentative="1">
      <w:start w:val="1"/>
      <w:numFmt w:val="lowerRoman"/>
      <w:lvlText w:val="%3."/>
      <w:lvlJc w:val="right"/>
      <w:pPr>
        <w:ind w:left="2235" w:hanging="180"/>
      </w:pPr>
    </w:lvl>
    <w:lvl w:ilvl="3" w:tplc="0402000F" w:tentative="1">
      <w:start w:val="1"/>
      <w:numFmt w:val="decimal"/>
      <w:lvlText w:val="%4."/>
      <w:lvlJc w:val="left"/>
      <w:pPr>
        <w:ind w:left="2955" w:hanging="360"/>
      </w:pPr>
    </w:lvl>
    <w:lvl w:ilvl="4" w:tplc="04020019" w:tentative="1">
      <w:start w:val="1"/>
      <w:numFmt w:val="lowerLetter"/>
      <w:lvlText w:val="%5."/>
      <w:lvlJc w:val="left"/>
      <w:pPr>
        <w:ind w:left="3675" w:hanging="360"/>
      </w:pPr>
    </w:lvl>
    <w:lvl w:ilvl="5" w:tplc="0402001B" w:tentative="1">
      <w:start w:val="1"/>
      <w:numFmt w:val="lowerRoman"/>
      <w:lvlText w:val="%6."/>
      <w:lvlJc w:val="right"/>
      <w:pPr>
        <w:ind w:left="4395" w:hanging="180"/>
      </w:pPr>
    </w:lvl>
    <w:lvl w:ilvl="6" w:tplc="0402000F" w:tentative="1">
      <w:start w:val="1"/>
      <w:numFmt w:val="decimal"/>
      <w:lvlText w:val="%7."/>
      <w:lvlJc w:val="left"/>
      <w:pPr>
        <w:ind w:left="5115" w:hanging="360"/>
      </w:pPr>
    </w:lvl>
    <w:lvl w:ilvl="7" w:tplc="04020019" w:tentative="1">
      <w:start w:val="1"/>
      <w:numFmt w:val="lowerLetter"/>
      <w:lvlText w:val="%8."/>
      <w:lvlJc w:val="left"/>
      <w:pPr>
        <w:ind w:left="5835" w:hanging="360"/>
      </w:pPr>
    </w:lvl>
    <w:lvl w:ilvl="8" w:tplc="040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8" w15:restartNumberingAfterBreak="0">
    <w:nsid w:val="7B177D6E"/>
    <w:multiLevelType w:val="hybridMultilevel"/>
    <w:tmpl w:val="6998613E"/>
    <w:lvl w:ilvl="0" w:tplc="0402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9" w15:restartNumberingAfterBreak="0">
    <w:nsid w:val="7C035467"/>
    <w:multiLevelType w:val="hybridMultilevel"/>
    <w:tmpl w:val="5124545E"/>
    <w:lvl w:ilvl="0" w:tplc="3BFCA20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F9D7C98"/>
    <w:multiLevelType w:val="hybridMultilevel"/>
    <w:tmpl w:val="099851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9"/>
  </w:num>
  <w:num w:numId="3">
    <w:abstractNumId w:val="14"/>
  </w:num>
  <w:num w:numId="4">
    <w:abstractNumId w:val="22"/>
  </w:num>
  <w:num w:numId="5">
    <w:abstractNumId w:val="18"/>
  </w:num>
  <w:num w:numId="6">
    <w:abstractNumId w:val="23"/>
  </w:num>
  <w:num w:numId="7">
    <w:abstractNumId w:val="12"/>
  </w:num>
  <w:num w:numId="8">
    <w:abstractNumId w:val="21"/>
  </w:num>
  <w:num w:numId="9">
    <w:abstractNumId w:val="20"/>
  </w:num>
  <w:num w:numId="10">
    <w:abstractNumId w:val="3"/>
  </w:num>
  <w:num w:numId="11">
    <w:abstractNumId w:val="28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0"/>
  </w:num>
  <w:num w:numId="18">
    <w:abstractNumId w:val="6"/>
  </w:num>
  <w:num w:numId="19">
    <w:abstractNumId w:val="26"/>
  </w:num>
  <w:num w:numId="20">
    <w:abstractNumId w:val="27"/>
  </w:num>
  <w:num w:numId="21">
    <w:abstractNumId w:val="2"/>
  </w:num>
  <w:num w:numId="22">
    <w:abstractNumId w:val="10"/>
  </w:num>
  <w:num w:numId="23">
    <w:abstractNumId w:val="5"/>
  </w:num>
  <w:num w:numId="24">
    <w:abstractNumId w:val="11"/>
  </w:num>
  <w:num w:numId="25">
    <w:abstractNumId w:val="16"/>
  </w:num>
  <w:num w:numId="26">
    <w:abstractNumId w:val="15"/>
  </w:num>
  <w:num w:numId="27">
    <w:abstractNumId w:val="9"/>
  </w:num>
  <w:num w:numId="28">
    <w:abstractNumId w:val="19"/>
  </w:num>
  <w:num w:numId="29">
    <w:abstractNumId w:val="13"/>
  </w:num>
  <w:num w:numId="30">
    <w:abstractNumId w:val="1"/>
  </w:num>
  <w:num w:numId="31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805"/>
    <w:rsid w:val="00002270"/>
    <w:rsid w:val="000069E2"/>
    <w:rsid w:val="000106CD"/>
    <w:rsid w:val="00027320"/>
    <w:rsid w:val="000345A0"/>
    <w:rsid w:val="00051525"/>
    <w:rsid w:val="00053D8B"/>
    <w:rsid w:val="00054632"/>
    <w:rsid w:val="000550B0"/>
    <w:rsid w:val="00055191"/>
    <w:rsid w:val="00063E5E"/>
    <w:rsid w:val="00065C16"/>
    <w:rsid w:val="000679DD"/>
    <w:rsid w:val="0008007D"/>
    <w:rsid w:val="000823B4"/>
    <w:rsid w:val="000832D0"/>
    <w:rsid w:val="00083868"/>
    <w:rsid w:val="00084B89"/>
    <w:rsid w:val="00085F41"/>
    <w:rsid w:val="00092CC9"/>
    <w:rsid w:val="000A4B74"/>
    <w:rsid w:val="000B4207"/>
    <w:rsid w:val="000B7DE5"/>
    <w:rsid w:val="000C32B7"/>
    <w:rsid w:val="000C606A"/>
    <w:rsid w:val="000C6F2A"/>
    <w:rsid w:val="000E27CF"/>
    <w:rsid w:val="000E4ADB"/>
    <w:rsid w:val="000E57AB"/>
    <w:rsid w:val="000E6E6D"/>
    <w:rsid w:val="000F5A0B"/>
    <w:rsid w:val="000F644C"/>
    <w:rsid w:val="000F681F"/>
    <w:rsid w:val="00101A02"/>
    <w:rsid w:val="001074FB"/>
    <w:rsid w:val="00114182"/>
    <w:rsid w:val="0011470B"/>
    <w:rsid w:val="00114A04"/>
    <w:rsid w:val="0011655C"/>
    <w:rsid w:val="001166C3"/>
    <w:rsid w:val="001172B5"/>
    <w:rsid w:val="0012187B"/>
    <w:rsid w:val="00124C35"/>
    <w:rsid w:val="0013067D"/>
    <w:rsid w:val="00131FCF"/>
    <w:rsid w:val="00134E9F"/>
    <w:rsid w:val="0013759F"/>
    <w:rsid w:val="00154AE6"/>
    <w:rsid w:val="001577D4"/>
    <w:rsid w:val="00160BFE"/>
    <w:rsid w:val="00161F21"/>
    <w:rsid w:val="00166DFB"/>
    <w:rsid w:val="001670AF"/>
    <w:rsid w:val="001702B2"/>
    <w:rsid w:val="0017219D"/>
    <w:rsid w:val="00172522"/>
    <w:rsid w:val="001725F5"/>
    <w:rsid w:val="00174934"/>
    <w:rsid w:val="00174CB9"/>
    <w:rsid w:val="00174F9D"/>
    <w:rsid w:val="00175ACF"/>
    <w:rsid w:val="00180CB2"/>
    <w:rsid w:val="001833F0"/>
    <w:rsid w:val="00187759"/>
    <w:rsid w:val="00192EFA"/>
    <w:rsid w:val="001A6D27"/>
    <w:rsid w:val="001A7953"/>
    <w:rsid w:val="001B0C5D"/>
    <w:rsid w:val="001B10BF"/>
    <w:rsid w:val="001B4808"/>
    <w:rsid w:val="001B711F"/>
    <w:rsid w:val="001B751A"/>
    <w:rsid w:val="001C614F"/>
    <w:rsid w:val="001C6CBC"/>
    <w:rsid w:val="001D3B35"/>
    <w:rsid w:val="001D3B85"/>
    <w:rsid w:val="001D4621"/>
    <w:rsid w:val="001D5FF5"/>
    <w:rsid w:val="001D7FFA"/>
    <w:rsid w:val="001F6DB5"/>
    <w:rsid w:val="002057C7"/>
    <w:rsid w:val="00213DB5"/>
    <w:rsid w:val="00231121"/>
    <w:rsid w:val="00231DF2"/>
    <w:rsid w:val="00234479"/>
    <w:rsid w:val="00234C34"/>
    <w:rsid w:val="00235A74"/>
    <w:rsid w:val="00235AAC"/>
    <w:rsid w:val="00235BFF"/>
    <w:rsid w:val="002369A3"/>
    <w:rsid w:val="00236AF1"/>
    <w:rsid w:val="00241DBD"/>
    <w:rsid w:val="00245262"/>
    <w:rsid w:val="00246C9F"/>
    <w:rsid w:val="00250CCF"/>
    <w:rsid w:val="00250FF5"/>
    <w:rsid w:val="00262122"/>
    <w:rsid w:val="00263B82"/>
    <w:rsid w:val="002662C2"/>
    <w:rsid w:val="0026632A"/>
    <w:rsid w:val="00266626"/>
    <w:rsid w:val="002801FF"/>
    <w:rsid w:val="0028589D"/>
    <w:rsid w:val="00293480"/>
    <w:rsid w:val="00293969"/>
    <w:rsid w:val="00293E22"/>
    <w:rsid w:val="00294084"/>
    <w:rsid w:val="0029533B"/>
    <w:rsid w:val="00297F32"/>
    <w:rsid w:val="002A2D2D"/>
    <w:rsid w:val="002A5E32"/>
    <w:rsid w:val="002B1952"/>
    <w:rsid w:val="002B2C7A"/>
    <w:rsid w:val="002B3ABF"/>
    <w:rsid w:val="002B4B02"/>
    <w:rsid w:val="002B5737"/>
    <w:rsid w:val="002B62D3"/>
    <w:rsid w:val="002C066E"/>
    <w:rsid w:val="002C5061"/>
    <w:rsid w:val="002C6869"/>
    <w:rsid w:val="002C778E"/>
    <w:rsid w:val="002D1131"/>
    <w:rsid w:val="002D6EBB"/>
    <w:rsid w:val="002E19AE"/>
    <w:rsid w:val="002E33BB"/>
    <w:rsid w:val="002E4469"/>
    <w:rsid w:val="002E4DAE"/>
    <w:rsid w:val="002F57D7"/>
    <w:rsid w:val="002F6367"/>
    <w:rsid w:val="00301DBA"/>
    <w:rsid w:val="00310399"/>
    <w:rsid w:val="003162BC"/>
    <w:rsid w:val="00326C13"/>
    <w:rsid w:val="00334AD6"/>
    <w:rsid w:val="00336E95"/>
    <w:rsid w:val="003448AE"/>
    <w:rsid w:val="0034615E"/>
    <w:rsid w:val="00354974"/>
    <w:rsid w:val="00362516"/>
    <w:rsid w:val="00366E78"/>
    <w:rsid w:val="00367397"/>
    <w:rsid w:val="00373DBA"/>
    <w:rsid w:val="00380FA9"/>
    <w:rsid w:val="003818B5"/>
    <w:rsid w:val="003940E9"/>
    <w:rsid w:val="00397BA7"/>
    <w:rsid w:val="003A4059"/>
    <w:rsid w:val="003A4CD0"/>
    <w:rsid w:val="003A5C3B"/>
    <w:rsid w:val="003B08BA"/>
    <w:rsid w:val="003B13FA"/>
    <w:rsid w:val="003B211B"/>
    <w:rsid w:val="003B5607"/>
    <w:rsid w:val="003B5E43"/>
    <w:rsid w:val="003B6F4C"/>
    <w:rsid w:val="003C2B4D"/>
    <w:rsid w:val="003D007D"/>
    <w:rsid w:val="003D170E"/>
    <w:rsid w:val="003D4897"/>
    <w:rsid w:val="003D512F"/>
    <w:rsid w:val="003D7900"/>
    <w:rsid w:val="003F5B61"/>
    <w:rsid w:val="003F60D4"/>
    <w:rsid w:val="003F7449"/>
    <w:rsid w:val="004009D7"/>
    <w:rsid w:val="00403B06"/>
    <w:rsid w:val="00403B1F"/>
    <w:rsid w:val="00405DA1"/>
    <w:rsid w:val="004112F2"/>
    <w:rsid w:val="00425185"/>
    <w:rsid w:val="00425C6D"/>
    <w:rsid w:val="00433354"/>
    <w:rsid w:val="00436279"/>
    <w:rsid w:val="00436874"/>
    <w:rsid w:val="004369DE"/>
    <w:rsid w:val="00437840"/>
    <w:rsid w:val="00445A4A"/>
    <w:rsid w:val="00445BA1"/>
    <w:rsid w:val="00446FE0"/>
    <w:rsid w:val="00450969"/>
    <w:rsid w:val="00451DD2"/>
    <w:rsid w:val="00453024"/>
    <w:rsid w:val="00454EEC"/>
    <w:rsid w:val="00457C4A"/>
    <w:rsid w:val="004614F0"/>
    <w:rsid w:val="00465CCE"/>
    <w:rsid w:val="00475E28"/>
    <w:rsid w:val="00481BB6"/>
    <w:rsid w:val="00481DEB"/>
    <w:rsid w:val="00483F65"/>
    <w:rsid w:val="00486375"/>
    <w:rsid w:val="00486411"/>
    <w:rsid w:val="00487ABC"/>
    <w:rsid w:val="0049572C"/>
    <w:rsid w:val="004A6378"/>
    <w:rsid w:val="004B1C13"/>
    <w:rsid w:val="004B396B"/>
    <w:rsid w:val="004D4031"/>
    <w:rsid w:val="004D6957"/>
    <w:rsid w:val="004D7085"/>
    <w:rsid w:val="004D7712"/>
    <w:rsid w:val="004F0449"/>
    <w:rsid w:val="004F07B1"/>
    <w:rsid w:val="004F0B2C"/>
    <w:rsid w:val="004F168E"/>
    <w:rsid w:val="004F1B1A"/>
    <w:rsid w:val="00506895"/>
    <w:rsid w:val="00516EAB"/>
    <w:rsid w:val="005230F3"/>
    <w:rsid w:val="00526758"/>
    <w:rsid w:val="00532258"/>
    <w:rsid w:val="005330F8"/>
    <w:rsid w:val="00533FCC"/>
    <w:rsid w:val="00540976"/>
    <w:rsid w:val="005531BF"/>
    <w:rsid w:val="00555E78"/>
    <w:rsid w:val="005573C0"/>
    <w:rsid w:val="0057283F"/>
    <w:rsid w:val="00576B66"/>
    <w:rsid w:val="00581FA0"/>
    <w:rsid w:val="005845A7"/>
    <w:rsid w:val="005906A5"/>
    <w:rsid w:val="00593933"/>
    <w:rsid w:val="0059470C"/>
    <w:rsid w:val="00594CCC"/>
    <w:rsid w:val="005A036F"/>
    <w:rsid w:val="005A1C15"/>
    <w:rsid w:val="005A2873"/>
    <w:rsid w:val="005A55DD"/>
    <w:rsid w:val="005A64A1"/>
    <w:rsid w:val="005A73E9"/>
    <w:rsid w:val="005A7D1C"/>
    <w:rsid w:val="005B3866"/>
    <w:rsid w:val="005B62C4"/>
    <w:rsid w:val="005C02A6"/>
    <w:rsid w:val="005C499A"/>
    <w:rsid w:val="005C7310"/>
    <w:rsid w:val="005D0046"/>
    <w:rsid w:val="005D3975"/>
    <w:rsid w:val="005E2B1A"/>
    <w:rsid w:val="005E3945"/>
    <w:rsid w:val="005E578B"/>
    <w:rsid w:val="005F33B4"/>
    <w:rsid w:val="005F4DDF"/>
    <w:rsid w:val="00600AE9"/>
    <w:rsid w:val="00603A77"/>
    <w:rsid w:val="00606ED1"/>
    <w:rsid w:val="00607E7A"/>
    <w:rsid w:val="00612DAD"/>
    <w:rsid w:val="006208A8"/>
    <w:rsid w:val="006233B2"/>
    <w:rsid w:val="00624554"/>
    <w:rsid w:val="00624BD5"/>
    <w:rsid w:val="00627295"/>
    <w:rsid w:val="00644575"/>
    <w:rsid w:val="00647DA2"/>
    <w:rsid w:val="00651F57"/>
    <w:rsid w:val="0067075B"/>
    <w:rsid w:val="00680AE0"/>
    <w:rsid w:val="00681D0C"/>
    <w:rsid w:val="00683264"/>
    <w:rsid w:val="006873C1"/>
    <w:rsid w:val="0069144A"/>
    <w:rsid w:val="006931D8"/>
    <w:rsid w:val="00693682"/>
    <w:rsid w:val="00694F72"/>
    <w:rsid w:val="006A26BA"/>
    <w:rsid w:val="006B0030"/>
    <w:rsid w:val="006B14F0"/>
    <w:rsid w:val="006B19C9"/>
    <w:rsid w:val="006B6ED3"/>
    <w:rsid w:val="006C35B4"/>
    <w:rsid w:val="006C3FDA"/>
    <w:rsid w:val="006C45DD"/>
    <w:rsid w:val="006D186B"/>
    <w:rsid w:val="006D3962"/>
    <w:rsid w:val="006F0820"/>
    <w:rsid w:val="006F4853"/>
    <w:rsid w:val="006F72E6"/>
    <w:rsid w:val="00701178"/>
    <w:rsid w:val="0070695F"/>
    <w:rsid w:val="00721F7E"/>
    <w:rsid w:val="007226F1"/>
    <w:rsid w:val="007231FC"/>
    <w:rsid w:val="00750BC9"/>
    <w:rsid w:val="00754895"/>
    <w:rsid w:val="00754915"/>
    <w:rsid w:val="00762662"/>
    <w:rsid w:val="00762CA1"/>
    <w:rsid w:val="007632E3"/>
    <w:rsid w:val="007701AC"/>
    <w:rsid w:val="007743BF"/>
    <w:rsid w:val="00775805"/>
    <w:rsid w:val="0078376F"/>
    <w:rsid w:val="00785EF6"/>
    <w:rsid w:val="00787A33"/>
    <w:rsid w:val="00791C68"/>
    <w:rsid w:val="00792960"/>
    <w:rsid w:val="0079545F"/>
    <w:rsid w:val="00795C8A"/>
    <w:rsid w:val="0079756F"/>
    <w:rsid w:val="00797DEB"/>
    <w:rsid w:val="007A0156"/>
    <w:rsid w:val="007A02A4"/>
    <w:rsid w:val="007A0613"/>
    <w:rsid w:val="007A14D2"/>
    <w:rsid w:val="007A48C9"/>
    <w:rsid w:val="007A50C0"/>
    <w:rsid w:val="007B41FC"/>
    <w:rsid w:val="007C37D3"/>
    <w:rsid w:val="007C4BB6"/>
    <w:rsid w:val="007C4D08"/>
    <w:rsid w:val="007E0497"/>
    <w:rsid w:val="007E183D"/>
    <w:rsid w:val="007E23EC"/>
    <w:rsid w:val="007E3112"/>
    <w:rsid w:val="007E4CFB"/>
    <w:rsid w:val="007F07E5"/>
    <w:rsid w:val="007F0996"/>
    <w:rsid w:val="007F1823"/>
    <w:rsid w:val="007F27BF"/>
    <w:rsid w:val="007F29E1"/>
    <w:rsid w:val="007F4542"/>
    <w:rsid w:val="007F6733"/>
    <w:rsid w:val="00825779"/>
    <w:rsid w:val="0083230B"/>
    <w:rsid w:val="00832620"/>
    <w:rsid w:val="00837100"/>
    <w:rsid w:val="008421E0"/>
    <w:rsid w:val="0084679C"/>
    <w:rsid w:val="00846BEC"/>
    <w:rsid w:val="008515EA"/>
    <w:rsid w:val="0086613D"/>
    <w:rsid w:val="00873BF9"/>
    <w:rsid w:val="008903C9"/>
    <w:rsid w:val="008957CE"/>
    <w:rsid w:val="008A13B5"/>
    <w:rsid w:val="008A2F7E"/>
    <w:rsid w:val="008A50FF"/>
    <w:rsid w:val="008A6997"/>
    <w:rsid w:val="008A6B23"/>
    <w:rsid w:val="008B6948"/>
    <w:rsid w:val="008C1119"/>
    <w:rsid w:val="008C7466"/>
    <w:rsid w:val="008D18DD"/>
    <w:rsid w:val="008D4777"/>
    <w:rsid w:val="008D6F56"/>
    <w:rsid w:val="008E663B"/>
    <w:rsid w:val="008E7D58"/>
    <w:rsid w:val="008F114C"/>
    <w:rsid w:val="008F26A4"/>
    <w:rsid w:val="008F5198"/>
    <w:rsid w:val="008F7578"/>
    <w:rsid w:val="009026BF"/>
    <w:rsid w:val="009141D9"/>
    <w:rsid w:val="009142EB"/>
    <w:rsid w:val="00916A91"/>
    <w:rsid w:val="00917963"/>
    <w:rsid w:val="009215F1"/>
    <w:rsid w:val="00922DF2"/>
    <w:rsid w:val="009346B9"/>
    <w:rsid w:val="00943A74"/>
    <w:rsid w:val="00944C5E"/>
    <w:rsid w:val="009454BC"/>
    <w:rsid w:val="0094597D"/>
    <w:rsid w:val="009537B9"/>
    <w:rsid w:val="00953A09"/>
    <w:rsid w:val="009551B6"/>
    <w:rsid w:val="00957A0D"/>
    <w:rsid w:val="009613AB"/>
    <w:rsid w:val="00973A66"/>
    <w:rsid w:val="00973DEF"/>
    <w:rsid w:val="00980AC4"/>
    <w:rsid w:val="00981047"/>
    <w:rsid w:val="00983266"/>
    <w:rsid w:val="00995F22"/>
    <w:rsid w:val="009A1E20"/>
    <w:rsid w:val="009A6CC0"/>
    <w:rsid w:val="009C4367"/>
    <w:rsid w:val="009D0B4B"/>
    <w:rsid w:val="009D1AFE"/>
    <w:rsid w:val="009D7458"/>
    <w:rsid w:val="009E35C6"/>
    <w:rsid w:val="009E4653"/>
    <w:rsid w:val="009F44FC"/>
    <w:rsid w:val="00A05CC5"/>
    <w:rsid w:val="00A15103"/>
    <w:rsid w:val="00A15769"/>
    <w:rsid w:val="00A1719C"/>
    <w:rsid w:val="00A17F04"/>
    <w:rsid w:val="00A217A5"/>
    <w:rsid w:val="00A23CEB"/>
    <w:rsid w:val="00A25D2A"/>
    <w:rsid w:val="00A32289"/>
    <w:rsid w:val="00A34D25"/>
    <w:rsid w:val="00A44721"/>
    <w:rsid w:val="00A46D8F"/>
    <w:rsid w:val="00A52AF1"/>
    <w:rsid w:val="00A5309F"/>
    <w:rsid w:val="00A56647"/>
    <w:rsid w:val="00A60142"/>
    <w:rsid w:val="00A6356D"/>
    <w:rsid w:val="00A645A8"/>
    <w:rsid w:val="00A750FF"/>
    <w:rsid w:val="00A755C0"/>
    <w:rsid w:val="00A76607"/>
    <w:rsid w:val="00A81634"/>
    <w:rsid w:val="00A82BCC"/>
    <w:rsid w:val="00A85866"/>
    <w:rsid w:val="00A94E41"/>
    <w:rsid w:val="00AA6668"/>
    <w:rsid w:val="00AA7089"/>
    <w:rsid w:val="00AB2352"/>
    <w:rsid w:val="00AC1020"/>
    <w:rsid w:val="00AC2663"/>
    <w:rsid w:val="00AC473B"/>
    <w:rsid w:val="00AD2D7A"/>
    <w:rsid w:val="00AE04A6"/>
    <w:rsid w:val="00AE4174"/>
    <w:rsid w:val="00AE4296"/>
    <w:rsid w:val="00AF1D20"/>
    <w:rsid w:val="00AF41C1"/>
    <w:rsid w:val="00AF4F81"/>
    <w:rsid w:val="00B02DBC"/>
    <w:rsid w:val="00B03D5F"/>
    <w:rsid w:val="00B066CC"/>
    <w:rsid w:val="00B11CD8"/>
    <w:rsid w:val="00B12B02"/>
    <w:rsid w:val="00B15D8A"/>
    <w:rsid w:val="00B1665E"/>
    <w:rsid w:val="00B17461"/>
    <w:rsid w:val="00B24540"/>
    <w:rsid w:val="00B30716"/>
    <w:rsid w:val="00B3190C"/>
    <w:rsid w:val="00B335A2"/>
    <w:rsid w:val="00B433B4"/>
    <w:rsid w:val="00B47587"/>
    <w:rsid w:val="00B51DA0"/>
    <w:rsid w:val="00B528B3"/>
    <w:rsid w:val="00B54C86"/>
    <w:rsid w:val="00B57CC8"/>
    <w:rsid w:val="00B62DC4"/>
    <w:rsid w:val="00B6334A"/>
    <w:rsid w:val="00B664B0"/>
    <w:rsid w:val="00B66B15"/>
    <w:rsid w:val="00B70099"/>
    <w:rsid w:val="00B759D5"/>
    <w:rsid w:val="00B75D3C"/>
    <w:rsid w:val="00B804B6"/>
    <w:rsid w:val="00B91E4E"/>
    <w:rsid w:val="00B95F4A"/>
    <w:rsid w:val="00B9665D"/>
    <w:rsid w:val="00BA0F13"/>
    <w:rsid w:val="00BA45AA"/>
    <w:rsid w:val="00BA6C5A"/>
    <w:rsid w:val="00BB4881"/>
    <w:rsid w:val="00BB755E"/>
    <w:rsid w:val="00BB7A26"/>
    <w:rsid w:val="00BC0744"/>
    <w:rsid w:val="00BC72E7"/>
    <w:rsid w:val="00BD13BA"/>
    <w:rsid w:val="00BD1C84"/>
    <w:rsid w:val="00BD4E59"/>
    <w:rsid w:val="00BE144D"/>
    <w:rsid w:val="00BE18D9"/>
    <w:rsid w:val="00BF182F"/>
    <w:rsid w:val="00BF39C7"/>
    <w:rsid w:val="00BF73F9"/>
    <w:rsid w:val="00C0025F"/>
    <w:rsid w:val="00C032A4"/>
    <w:rsid w:val="00C06A7B"/>
    <w:rsid w:val="00C075A9"/>
    <w:rsid w:val="00C100DD"/>
    <w:rsid w:val="00C102CE"/>
    <w:rsid w:val="00C11440"/>
    <w:rsid w:val="00C27A75"/>
    <w:rsid w:val="00C377DC"/>
    <w:rsid w:val="00C44B38"/>
    <w:rsid w:val="00C471E1"/>
    <w:rsid w:val="00C618AA"/>
    <w:rsid w:val="00C61D84"/>
    <w:rsid w:val="00C626BD"/>
    <w:rsid w:val="00C7652E"/>
    <w:rsid w:val="00C8001E"/>
    <w:rsid w:val="00C83CD9"/>
    <w:rsid w:val="00C86EBC"/>
    <w:rsid w:val="00C8797D"/>
    <w:rsid w:val="00C90C57"/>
    <w:rsid w:val="00C96F75"/>
    <w:rsid w:val="00CA05E5"/>
    <w:rsid w:val="00CB0449"/>
    <w:rsid w:val="00CB0E69"/>
    <w:rsid w:val="00CB1637"/>
    <w:rsid w:val="00CB2DB4"/>
    <w:rsid w:val="00CB3CDE"/>
    <w:rsid w:val="00CB4F3F"/>
    <w:rsid w:val="00CC016D"/>
    <w:rsid w:val="00CC1F6C"/>
    <w:rsid w:val="00CD4700"/>
    <w:rsid w:val="00CD7910"/>
    <w:rsid w:val="00CF187A"/>
    <w:rsid w:val="00CF5178"/>
    <w:rsid w:val="00CF56BB"/>
    <w:rsid w:val="00CF62A2"/>
    <w:rsid w:val="00D00B29"/>
    <w:rsid w:val="00D06431"/>
    <w:rsid w:val="00D103BB"/>
    <w:rsid w:val="00D20426"/>
    <w:rsid w:val="00D21E0A"/>
    <w:rsid w:val="00D347D2"/>
    <w:rsid w:val="00D34A22"/>
    <w:rsid w:val="00D35945"/>
    <w:rsid w:val="00D42FF7"/>
    <w:rsid w:val="00D438EA"/>
    <w:rsid w:val="00D446F6"/>
    <w:rsid w:val="00D449B8"/>
    <w:rsid w:val="00D479DB"/>
    <w:rsid w:val="00D512C9"/>
    <w:rsid w:val="00D51C74"/>
    <w:rsid w:val="00D5390A"/>
    <w:rsid w:val="00D542B0"/>
    <w:rsid w:val="00D6040E"/>
    <w:rsid w:val="00D61139"/>
    <w:rsid w:val="00D63736"/>
    <w:rsid w:val="00D70830"/>
    <w:rsid w:val="00D72021"/>
    <w:rsid w:val="00D72166"/>
    <w:rsid w:val="00D74019"/>
    <w:rsid w:val="00D7555E"/>
    <w:rsid w:val="00D75C4F"/>
    <w:rsid w:val="00D76351"/>
    <w:rsid w:val="00D76BC9"/>
    <w:rsid w:val="00D81CE2"/>
    <w:rsid w:val="00D85AF2"/>
    <w:rsid w:val="00D87A4F"/>
    <w:rsid w:val="00D87EB6"/>
    <w:rsid w:val="00D91242"/>
    <w:rsid w:val="00D971EA"/>
    <w:rsid w:val="00DA4707"/>
    <w:rsid w:val="00DA6323"/>
    <w:rsid w:val="00DA66BE"/>
    <w:rsid w:val="00DB072F"/>
    <w:rsid w:val="00DB105A"/>
    <w:rsid w:val="00DB2849"/>
    <w:rsid w:val="00DB3228"/>
    <w:rsid w:val="00DB4DA1"/>
    <w:rsid w:val="00DB51F7"/>
    <w:rsid w:val="00DB6D2B"/>
    <w:rsid w:val="00DB7F01"/>
    <w:rsid w:val="00DC0E7C"/>
    <w:rsid w:val="00DC22DD"/>
    <w:rsid w:val="00DC664A"/>
    <w:rsid w:val="00DD1F3E"/>
    <w:rsid w:val="00DD63BE"/>
    <w:rsid w:val="00DD6712"/>
    <w:rsid w:val="00DD6BD0"/>
    <w:rsid w:val="00DD7401"/>
    <w:rsid w:val="00DE30E0"/>
    <w:rsid w:val="00DE7CF5"/>
    <w:rsid w:val="00DF043C"/>
    <w:rsid w:val="00DF2D9D"/>
    <w:rsid w:val="00DF67A5"/>
    <w:rsid w:val="00E0266B"/>
    <w:rsid w:val="00E028B1"/>
    <w:rsid w:val="00E02B6C"/>
    <w:rsid w:val="00E02E3A"/>
    <w:rsid w:val="00E045D7"/>
    <w:rsid w:val="00E13595"/>
    <w:rsid w:val="00E146F6"/>
    <w:rsid w:val="00E15376"/>
    <w:rsid w:val="00E2188B"/>
    <w:rsid w:val="00E23894"/>
    <w:rsid w:val="00E26E49"/>
    <w:rsid w:val="00E33A14"/>
    <w:rsid w:val="00E37770"/>
    <w:rsid w:val="00E45D5B"/>
    <w:rsid w:val="00E50B93"/>
    <w:rsid w:val="00E560E8"/>
    <w:rsid w:val="00E62170"/>
    <w:rsid w:val="00E659E4"/>
    <w:rsid w:val="00E74855"/>
    <w:rsid w:val="00E80271"/>
    <w:rsid w:val="00E8180F"/>
    <w:rsid w:val="00E83DCF"/>
    <w:rsid w:val="00E84F01"/>
    <w:rsid w:val="00E853E2"/>
    <w:rsid w:val="00E91441"/>
    <w:rsid w:val="00EA00DA"/>
    <w:rsid w:val="00EA118A"/>
    <w:rsid w:val="00EA30F1"/>
    <w:rsid w:val="00EA6F30"/>
    <w:rsid w:val="00EB061E"/>
    <w:rsid w:val="00EC163B"/>
    <w:rsid w:val="00EC16BA"/>
    <w:rsid w:val="00EC66AB"/>
    <w:rsid w:val="00EC7555"/>
    <w:rsid w:val="00ED4932"/>
    <w:rsid w:val="00EE04CC"/>
    <w:rsid w:val="00EE6E57"/>
    <w:rsid w:val="00EF4352"/>
    <w:rsid w:val="00F0750F"/>
    <w:rsid w:val="00F10DED"/>
    <w:rsid w:val="00F126C0"/>
    <w:rsid w:val="00F13F5A"/>
    <w:rsid w:val="00F15231"/>
    <w:rsid w:val="00F260A3"/>
    <w:rsid w:val="00F31B8F"/>
    <w:rsid w:val="00F33663"/>
    <w:rsid w:val="00F36522"/>
    <w:rsid w:val="00F445B9"/>
    <w:rsid w:val="00F5166F"/>
    <w:rsid w:val="00F56E41"/>
    <w:rsid w:val="00F623AB"/>
    <w:rsid w:val="00F63374"/>
    <w:rsid w:val="00F64609"/>
    <w:rsid w:val="00F67BA9"/>
    <w:rsid w:val="00F70ACE"/>
    <w:rsid w:val="00F71EF1"/>
    <w:rsid w:val="00F722C7"/>
    <w:rsid w:val="00F75CDE"/>
    <w:rsid w:val="00F7611B"/>
    <w:rsid w:val="00F81F2A"/>
    <w:rsid w:val="00F83EF9"/>
    <w:rsid w:val="00F85E43"/>
    <w:rsid w:val="00F86287"/>
    <w:rsid w:val="00F91A5F"/>
    <w:rsid w:val="00F9264E"/>
    <w:rsid w:val="00F96D66"/>
    <w:rsid w:val="00F975AC"/>
    <w:rsid w:val="00FA191B"/>
    <w:rsid w:val="00FA42E7"/>
    <w:rsid w:val="00FA6A82"/>
    <w:rsid w:val="00FA7048"/>
    <w:rsid w:val="00FB0E3B"/>
    <w:rsid w:val="00FC1120"/>
    <w:rsid w:val="00FC2BC6"/>
    <w:rsid w:val="00FD159F"/>
    <w:rsid w:val="00FD3CCF"/>
    <w:rsid w:val="00FE0811"/>
    <w:rsid w:val="00FE0952"/>
    <w:rsid w:val="00FE3474"/>
    <w:rsid w:val="00FE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F2FEC9"/>
  <w15:docId w15:val="{1CC651B4-A8D0-4E63-B3E9-B50406A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kern w:val="3"/>
        <w:sz w:val="22"/>
        <w:szCs w:val="22"/>
        <w:lang w:val="bg-BG" w:eastAsia="bg-BG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373DBA"/>
    <w:pPr>
      <w:suppressAutoHyphens/>
    </w:pPr>
  </w:style>
  <w:style w:type="paragraph" w:styleId="1">
    <w:name w:val="heading 1"/>
    <w:basedOn w:val="Standard"/>
    <w:next w:val="Textbody"/>
    <w:pPr>
      <w:keepNext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B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color w:val="000000"/>
      <w:sz w:val="28"/>
      <w:szCs w:val="24"/>
      <w:lang w:eastAsia="en-US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List"/>
    <w:basedOn w:val="Textbody"/>
    <w:rPr>
      <w:rFonts w:cs="Tahoma"/>
    </w:rPr>
  </w:style>
  <w:style w:type="paragraph" w:styleId="a5">
    <w:name w:val="caption"/>
    <w:basedOn w:val="Standard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a6">
    <w:name w:val="Normal (Web)"/>
    <w:basedOn w:val="Standard"/>
    <w:uiPriority w:val="99"/>
  </w:style>
  <w:style w:type="paragraph" w:styleId="a7">
    <w:name w:val="header"/>
    <w:basedOn w:val="Standard"/>
    <w:pPr>
      <w:suppressLineNumbers/>
      <w:tabs>
        <w:tab w:val="center" w:pos="4536"/>
        <w:tab w:val="right" w:pos="9072"/>
      </w:tabs>
    </w:pPr>
    <w:rPr>
      <w:color w:val="00000A"/>
      <w:sz w:val="24"/>
    </w:rPr>
  </w:style>
  <w:style w:type="paragraph" w:styleId="a8">
    <w:name w:val="footer"/>
    <w:basedOn w:val="Standard"/>
    <w:pPr>
      <w:suppressLineNumbers/>
      <w:tabs>
        <w:tab w:val="center" w:pos="4536"/>
        <w:tab w:val="right" w:pos="9072"/>
      </w:tabs>
    </w:pPr>
    <w:rPr>
      <w:color w:val="00000A"/>
      <w:sz w:val="24"/>
    </w:rPr>
  </w:style>
  <w:style w:type="paragraph" w:customStyle="1" w:styleId="Basictxt">
    <w:name w:val="Basic txt &gt;&gt;"/>
    <w:basedOn w:val="Standard"/>
    <w:pPr>
      <w:spacing w:line="231" w:lineRule="atLeast"/>
      <w:ind w:firstLine="964"/>
      <w:jc w:val="both"/>
    </w:pPr>
    <w:rPr>
      <w:rFonts w:ascii="MyriadPro-Regular" w:hAnsi="MyriadPro-Regular" w:cs="MyriadPro-Regular"/>
      <w:sz w:val="21"/>
      <w:szCs w:val="21"/>
    </w:rPr>
  </w:style>
  <w:style w:type="paragraph" w:customStyle="1" w:styleId="srok">
    <w:name w:val="srok"/>
    <w:basedOn w:val="Standard"/>
    <w:pPr>
      <w:spacing w:line="231" w:lineRule="atLeast"/>
      <w:ind w:left="3969"/>
      <w:jc w:val="both"/>
    </w:pPr>
    <w:rPr>
      <w:rFonts w:ascii="MyriadPro-Regular" w:hAnsi="MyriadPro-Regular" w:cs="MyriadPro-Regular"/>
      <w:sz w:val="21"/>
      <w:szCs w:val="21"/>
      <w:lang w:eastAsia="bg-BG"/>
    </w:rPr>
  </w:style>
  <w:style w:type="paragraph" w:customStyle="1" w:styleId="Default">
    <w:name w:val="Default"/>
    <w:pPr>
      <w:widowControl/>
      <w:suppressAutoHyphens/>
    </w:pPr>
    <w:rPr>
      <w:color w:val="000000"/>
      <w:sz w:val="24"/>
      <w:szCs w:val="24"/>
      <w:lang w:eastAsia="en-US"/>
    </w:rPr>
  </w:style>
  <w:style w:type="paragraph" w:styleId="a9">
    <w:name w:val="List Paragraph"/>
    <w:basedOn w:val="Standard"/>
    <w:uiPriority w:val="34"/>
    <w:qFormat/>
    <w:pPr>
      <w:ind w:left="720"/>
    </w:pPr>
  </w:style>
  <w:style w:type="paragraph" w:styleId="aa">
    <w:name w:val="Balloon Text"/>
    <w:basedOn w:val="Standar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a0"/>
    <w:rPr>
      <w:rFonts w:ascii="Cambria" w:hAnsi="Cambria" w:cs="Times New Roman"/>
      <w:color w:val="365F91"/>
      <w:sz w:val="32"/>
      <w:szCs w:val="32"/>
      <w:lang w:eastAsia="en-US"/>
    </w:rPr>
  </w:style>
  <w:style w:type="character" w:customStyle="1" w:styleId="StrongEmphasis">
    <w:name w:val="Strong Emphasis"/>
    <w:basedOn w:val="a0"/>
    <w:rPr>
      <w:rFonts w:cs="Times New Roman"/>
      <w:b/>
      <w:bCs/>
    </w:rPr>
  </w:style>
  <w:style w:type="character" w:styleId="ab">
    <w:name w:val="Emphasis"/>
    <w:basedOn w:val="a0"/>
    <w:rPr>
      <w:rFonts w:cs="Times New Roman"/>
      <w:i/>
      <w:iCs/>
    </w:rPr>
  </w:style>
  <w:style w:type="character" w:customStyle="1" w:styleId="HeaderChar">
    <w:name w:val="Header Char"/>
    <w:basedOn w:val="a0"/>
    <w:rPr>
      <w:rFonts w:cs="Times New Roman"/>
      <w:sz w:val="24"/>
      <w:lang w:eastAsia="en-US"/>
    </w:rPr>
  </w:style>
  <w:style w:type="character" w:customStyle="1" w:styleId="FooterChar">
    <w:name w:val="Footer Char"/>
    <w:basedOn w:val="a0"/>
    <w:rPr>
      <w:rFonts w:cs="Times New Roman"/>
      <w:sz w:val="24"/>
      <w:lang w:eastAsia="en-US"/>
    </w:rPr>
  </w:style>
  <w:style w:type="character" w:customStyle="1" w:styleId="BalloonTextChar">
    <w:name w:val="Balloon Text Char"/>
    <w:basedOn w:val="a0"/>
    <w:rPr>
      <w:rFonts w:ascii="Segoe UI" w:hAnsi="Segoe UI" w:cs="Segoe UI"/>
      <w:color w:val="000000"/>
      <w:sz w:val="18"/>
      <w:szCs w:val="18"/>
      <w:lang w:eastAsia="en-US"/>
    </w:rPr>
  </w:style>
  <w:style w:type="character" w:customStyle="1" w:styleId="ListLabel1">
    <w:name w:val="ListLabel 1"/>
    <w:rPr>
      <w:rFonts w:cs="Times New Roman"/>
    </w:rPr>
  </w:style>
  <w:style w:type="table" w:styleId="ac">
    <w:name w:val="Table Grid"/>
    <w:basedOn w:val="a1"/>
    <w:rsid w:val="00E02E3A"/>
    <w:pPr>
      <w:widowControl/>
      <w:autoSpaceDN/>
      <w:textAlignment w:val="auto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link w:val="ae"/>
    <w:unhideWhenUsed/>
    <w:rsid w:val="003D512F"/>
    <w:pPr>
      <w:widowControl/>
      <w:autoSpaceDE w:val="0"/>
      <w:adjustRightInd w:val="0"/>
      <w:spacing w:line="300" w:lineRule="exact"/>
      <w:ind w:firstLine="397"/>
      <w:jc w:val="both"/>
      <w:textAlignment w:val="auto"/>
    </w:pPr>
    <w:rPr>
      <w:bCs/>
      <w:kern w:val="0"/>
      <w:sz w:val="24"/>
      <w:szCs w:val="20"/>
      <w:lang w:eastAsia="en-US"/>
    </w:rPr>
  </w:style>
  <w:style w:type="character" w:customStyle="1" w:styleId="ae">
    <w:name w:val="Основен текст Знак"/>
    <w:basedOn w:val="a0"/>
    <w:link w:val="ad"/>
    <w:rsid w:val="003D512F"/>
    <w:rPr>
      <w:bCs/>
      <w:kern w:val="0"/>
      <w:sz w:val="24"/>
      <w:szCs w:val="20"/>
      <w:lang w:eastAsia="en-US"/>
    </w:rPr>
  </w:style>
  <w:style w:type="character" w:customStyle="1" w:styleId="apple-converted-space">
    <w:name w:val="apple-converted-space"/>
    <w:basedOn w:val="a0"/>
    <w:rsid w:val="00A34D25"/>
  </w:style>
  <w:style w:type="character" w:customStyle="1" w:styleId="30">
    <w:name w:val="Заглавие 3 Знак"/>
    <w:basedOn w:val="a0"/>
    <w:link w:val="3"/>
    <w:uiPriority w:val="9"/>
    <w:semiHidden/>
    <w:rsid w:val="00E02B6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">
    <w:name w:val="Hyperlink"/>
    <w:basedOn w:val="a0"/>
    <w:uiPriority w:val="99"/>
    <w:unhideWhenUsed/>
    <w:rsid w:val="00BD4E59"/>
    <w:rPr>
      <w:color w:val="0563C1" w:themeColor="hyperlink"/>
      <w:u w:val="single"/>
    </w:rPr>
  </w:style>
  <w:style w:type="table" w:customStyle="1" w:styleId="TableGrid1">
    <w:name w:val="Table Grid1"/>
    <w:basedOn w:val="a1"/>
    <w:next w:val="ac"/>
    <w:uiPriority w:val="39"/>
    <w:rsid w:val="00D53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rsid w:val="005573C0"/>
    <w:pPr>
      <w:suppressAutoHyphens w:val="0"/>
      <w:autoSpaceDE w:val="0"/>
      <w:adjustRightInd w:val="0"/>
      <w:spacing w:line="274" w:lineRule="exact"/>
      <w:jc w:val="center"/>
      <w:textAlignment w:val="auto"/>
    </w:pPr>
    <w:rPr>
      <w:kern w:val="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E9144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E91441"/>
    <w:rPr>
      <w:sz w:val="20"/>
      <w:szCs w:val="20"/>
    </w:rPr>
  </w:style>
  <w:style w:type="character" w:customStyle="1" w:styleId="af2">
    <w:name w:val="Текст на коментар Знак"/>
    <w:basedOn w:val="a0"/>
    <w:link w:val="af1"/>
    <w:uiPriority w:val="99"/>
    <w:semiHidden/>
    <w:rsid w:val="00E91441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91441"/>
    <w:rPr>
      <w:b/>
      <w:bCs/>
    </w:rPr>
  </w:style>
  <w:style w:type="character" w:customStyle="1" w:styleId="af4">
    <w:name w:val="Предмет на коментар Знак"/>
    <w:basedOn w:val="af2"/>
    <w:link w:val="af3"/>
    <w:uiPriority w:val="99"/>
    <w:semiHidden/>
    <w:rsid w:val="00E914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81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438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9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0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1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5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78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59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25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0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6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1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63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1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7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24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0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8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66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8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5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1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9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3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518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26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2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9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5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1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_n_bonchev@nbnet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91D99-BFF7-48C3-AF8B-593553C2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ПЛАН</vt:lpstr>
      <vt:lpstr>ПЛАН</vt:lpstr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Veska</dc:creator>
  <cp:lastModifiedBy>Masheva</cp:lastModifiedBy>
  <cp:revision>3</cp:revision>
  <cp:lastPrinted>2023-06-15T10:53:00Z</cp:lastPrinted>
  <dcterms:created xsi:type="dcterms:W3CDTF">2026-06-30T13:47:00Z</dcterms:created>
  <dcterms:modified xsi:type="dcterms:W3CDTF">2026-06-30T13:54:00Z</dcterms:modified>
</cp:coreProperties>
</file>